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FCD4" w14:textId="77777777" w:rsidR="00967D3A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E356C43" w14:textId="77777777" w:rsidR="00967D3A" w:rsidRPr="00967D3A" w:rsidRDefault="00967D3A" w:rsidP="00967D3A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</w:rPr>
      </w:pPr>
      <w:r w:rsidRPr="00967D3A">
        <w:rPr>
          <w:rFonts w:ascii="Times New Roman" w:eastAsia="Times New Roman" w:hAnsi="Times New Roman" w:cs="Calibri"/>
          <w:sz w:val="24"/>
        </w:rPr>
        <w:t>Муниципальное автономное общеобразовательное учреждение</w:t>
      </w:r>
    </w:p>
    <w:p w14:paraId="3286FA1E" w14:textId="77777777" w:rsidR="00967D3A" w:rsidRPr="00967D3A" w:rsidRDefault="00967D3A" w:rsidP="00967D3A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</w:rPr>
      </w:pPr>
      <w:r w:rsidRPr="00967D3A">
        <w:rPr>
          <w:rFonts w:ascii="Times New Roman" w:eastAsia="Times New Roman" w:hAnsi="Times New Roman" w:cs="Calibri"/>
          <w:sz w:val="24"/>
        </w:rPr>
        <w:t>«Приморская средняя общеобразовательная школа»</w:t>
      </w:r>
    </w:p>
    <w:p w14:paraId="7F361814" w14:textId="77777777" w:rsidR="00967D3A" w:rsidRPr="00967D3A" w:rsidRDefault="00967D3A" w:rsidP="00967D3A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</w:rPr>
      </w:pPr>
    </w:p>
    <w:p w14:paraId="5946A688" w14:textId="77777777" w:rsidR="00967D3A" w:rsidRPr="00967D3A" w:rsidRDefault="00967D3A" w:rsidP="00967D3A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</w:rPr>
      </w:pPr>
    </w:p>
    <w:p w14:paraId="066FA592" w14:textId="77777777" w:rsidR="00967D3A" w:rsidRPr="00967D3A" w:rsidRDefault="00967D3A" w:rsidP="00967D3A">
      <w:pPr>
        <w:snapToGrid w:val="0"/>
        <w:spacing w:after="0" w:line="240" w:lineRule="auto"/>
        <w:rPr>
          <w:rFonts w:ascii="Times New Roman" w:eastAsia="Times New Roman" w:hAnsi="Times New Roman" w:cs="Calibri"/>
          <w:b/>
          <w:sz w:val="52"/>
          <w:szCs w:val="40"/>
        </w:rPr>
      </w:pPr>
    </w:p>
    <w:p w14:paraId="042F96AD" w14:textId="77777777" w:rsidR="00967D3A" w:rsidRPr="00967D3A" w:rsidRDefault="00967D3A" w:rsidP="00967D3A">
      <w:pPr>
        <w:snapToGrid w:val="0"/>
        <w:spacing w:after="0" w:line="240" w:lineRule="auto"/>
        <w:rPr>
          <w:rFonts w:ascii="Times New Roman" w:eastAsia="Times New Roman" w:hAnsi="Times New Roman" w:cs="Calibri"/>
          <w:b/>
          <w:sz w:val="52"/>
          <w:szCs w:val="40"/>
        </w:rPr>
      </w:pPr>
    </w:p>
    <w:p w14:paraId="30B42D03" w14:textId="77777777" w:rsidR="00967D3A" w:rsidRPr="00967D3A" w:rsidRDefault="00967D3A" w:rsidP="00967D3A">
      <w:pPr>
        <w:snapToGrid w:val="0"/>
        <w:spacing w:after="0" w:line="240" w:lineRule="auto"/>
        <w:rPr>
          <w:rFonts w:ascii="Times New Roman" w:eastAsia="Times New Roman" w:hAnsi="Times New Roman" w:cs="Calibri"/>
          <w:b/>
          <w:sz w:val="52"/>
          <w:szCs w:val="40"/>
        </w:rPr>
      </w:pPr>
    </w:p>
    <w:p w14:paraId="0B2F8E7B" w14:textId="77777777" w:rsidR="00967D3A" w:rsidRPr="00967D3A" w:rsidRDefault="00967D3A" w:rsidP="00967D3A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52"/>
          <w:szCs w:val="40"/>
        </w:rPr>
      </w:pPr>
      <w:r w:rsidRPr="00967D3A">
        <w:rPr>
          <w:rFonts w:ascii="Times New Roman" w:eastAsia="Times New Roman" w:hAnsi="Times New Roman" w:cs="Calibri"/>
          <w:b/>
          <w:sz w:val="52"/>
          <w:szCs w:val="40"/>
        </w:rPr>
        <w:t>Рабочая программа</w:t>
      </w:r>
    </w:p>
    <w:p w14:paraId="3A79B59D" w14:textId="77777777" w:rsidR="00967D3A" w:rsidRPr="00967D3A" w:rsidRDefault="00967D3A" w:rsidP="00967D3A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40"/>
        </w:rPr>
      </w:pPr>
      <w:r w:rsidRPr="00967D3A">
        <w:rPr>
          <w:rFonts w:ascii="Times New Roman" w:eastAsia="Times New Roman" w:hAnsi="Times New Roman" w:cs="Calibri"/>
          <w:sz w:val="28"/>
          <w:szCs w:val="40"/>
        </w:rPr>
        <w:t>Внеурочной деятельности «Юные волонтеры»</w:t>
      </w:r>
    </w:p>
    <w:p w14:paraId="6A3912F6" w14:textId="2EAB5163" w:rsidR="00967D3A" w:rsidRPr="00967D3A" w:rsidRDefault="00967D3A" w:rsidP="00967D3A">
      <w:pPr>
        <w:tabs>
          <w:tab w:val="left" w:pos="11467"/>
        </w:tabs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  <w:r w:rsidRPr="00967D3A">
        <w:rPr>
          <w:rFonts w:ascii="Times New Roman" w:eastAsia="Times New Roman" w:hAnsi="Times New Roman" w:cs="Calibri"/>
          <w:sz w:val="28"/>
          <w:szCs w:val="28"/>
        </w:rPr>
        <w:t xml:space="preserve">Класс: </w:t>
      </w:r>
      <w:r w:rsidRPr="00967D3A">
        <w:rPr>
          <w:rFonts w:ascii="Times New Roman" w:eastAsia="BatangChe" w:hAnsi="Times New Roman" w:cs="Times New Roman"/>
          <w:b/>
          <w:sz w:val="28"/>
          <w:szCs w:val="28"/>
        </w:rPr>
        <w:t>5</w:t>
      </w:r>
    </w:p>
    <w:p w14:paraId="2A9959C9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967D3A">
        <w:rPr>
          <w:rFonts w:ascii="Times New Roman" w:eastAsia="Times New Roman" w:hAnsi="Times New Roman" w:cs="Calibri"/>
          <w:sz w:val="28"/>
          <w:szCs w:val="28"/>
        </w:rPr>
        <w:t>Количество часов за год: 34</w:t>
      </w:r>
    </w:p>
    <w:p w14:paraId="58163581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967D3A">
        <w:rPr>
          <w:rFonts w:ascii="Times New Roman" w:eastAsia="Times New Roman" w:hAnsi="Times New Roman" w:cs="Calibri"/>
          <w:sz w:val="28"/>
          <w:szCs w:val="28"/>
        </w:rPr>
        <w:t>Количество часов в неделю: 1</w:t>
      </w:r>
    </w:p>
    <w:p w14:paraId="670F8C9F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967D3A">
        <w:rPr>
          <w:rFonts w:ascii="Times New Roman" w:eastAsia="Times New Roman" w:hAnsi="Times New Roman" w:cs="Calibri"/>
          <w:sz w:val="28"/>
          <w:szCs w:val="28"/>
        </w:rPr>
        <w:t>Срок реализации программы: 2021-2022 учебный год</w:t>
      </w:r>
    </w:p>
    <w:p w14:paraId="5A92AC24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14:paraId="47E2CEFF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14:paraId="632BF862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14:paraId="28E4A916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</w:rPr>
      </w:pPr>
      <w:r w:rsidRPr="00967D3A">
        <w:rPr>
          <w:rFonts w:ascii="Times New Roman" w:eastAsia="Times New Roman" w:hAnsi="Times New Roman" w:cs="Calibri"/>
          <w:sz w:val="28"/>
          <w:szCs w:val="28"/>
        </w:rPr>
        <w:t xml:space="preserve">Разработана: </w:t>
      </w:r>
      <w:r w:rsidRPr="00967D3A">
        <w:rPr>
          <w:rFonts w:ascii="Times New Roman" w:eastAsia="Times New Roman" w:hAnsi="Times New Roman" w:cs="Calibri"/>
          <w:b/>
          <w:sz w:val="28"/>
          <w:szCs w:val="28"/>
        </w:rPr>
        <w:t>Сердюк И.А.</w:t>
      </w:r>
    </w:p>
    <w:p w14:paraId="67377088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967D3A">
        <w:rPr>
          <w:rFonts w:ascii="Times New Roman" w:eastAsia="Times New Roman" w:hAnsi="Times New Roman" w:cs="Calibri"/>
          <w:sz w:val="28"/>
          <w:szCs w:val="28"/>
        </w:rPr>
        <w:t xml:space="preserve">учителем русского языка и литературы </w:t>
      </w:r>
    </w:p>
    <w:p w14:paraId="54E4EC71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967D3A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967D3A">
        <w:rPr>
          <w:rFonts w:ascii="Times New Roman" w:eastAsia="Times New Roman" w:hAnsi="Times New Roman" w:cs="Calibri"/>
          <w:sz w:val="32"/>
          <w:szCs w:val="32"/>
          <w:lang w:val="en-US"/>
        </w:rPr>
        <w:t>I</w:t>
      </w:r>
      <w:r w:rsidRPr="00967D3A">
        <w:rPr>
          <w:rFonts w:ascii="Times New Roman" w:eastAsia="Times New Roman" w:hAnsi="Times New Roman" w:cs="Calibri"/>
          <w:sz w:val="32"/>
          <w:szCs w:val="32"/>
        </w:rPr>
        <w:t xml:space="preserve"> </w:t>
      </w:r>
      <w:r w:rsidRPr="00967D3A">
        <w:rPr>
          <w:rFonts w:ascii="Times New Roman" w:eastAsia="Times New Roman" w:hAnsi="Times New Roman" w:cs="Calibri"/>
          <w:sz w:val="28"/>
          <w:szCs w:val="28"/>
        </w:rPr>
        <w:t>квалификационной категории</w:t>
      </w:r>
      <w:r w:rsidRPr="00967D3A">
        <w:rPr>
          <w:rFonts w:ascii="Times New Roman" w:eastAsia="Times New Roman" w:hAnsi="Times New Roman" w:cs="Calibri"/>
          <w:sz w:val="32"/>
          <w:szCs w:val="32"/>
        </w:rPr>
        <w:t xml:space="preserve"> </w:t>
      </w:r>
    </w:p>
    <w:p w14:paraId="6D4F9F7D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</w:rPr>
      </w:pPr>
    </w:p>
    <w:p w14:paraId="22A66297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</w:rPr>
      </w:pPr>
    </w:p>
    <w:p w14:paraId="64210F26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</w:rPr>
      </w:pPr>
    </w:p>
    <w:p w14:paraId="634F0BE7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</w:rPr>
      </w:pPr>
    </w:p>
    <w:p w14:paraId="6A889AB8" w14:textId="77777777" w:rsidR="00967D3A" w:rsidRPr="00967D3A" w:rsidRDefault="00967D3A" w:rsidP="00967D3A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</w:rPr>
      </w:pPr>
    </w:p>
    <w:p w14:paraId="26588D2D" w14:textId="636B90B6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309B7EB8" w14:textId="58592233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6E81D1B2" w14:textId="05568B56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642C047C" w14:textId="07B4E344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417F4F7E" w14:textId="4C19598F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038D930D" w14:textId="694F13DD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19BA03B1" w14:textId="102C6130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119937A5" w14:textId="3DF87A2D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0073E3E6" w14:textId="78FA8FF8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3F721DBF" w14:textId="17EC091F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5526B0D8" w14:textId="485B2C5B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6CC16963" w14:textId="52F4DBFF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16A8A82C" w14:textId="5F484DFD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73E4D0FA" w14:textId="2C320081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154A2E1B" w14:textId="59D78219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3BA6CD14" w14:textId="0916437F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362820B3" w14:textId="3C7B4A65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60E1D696" w14:textId="52F226C9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2EC6D53F" w14:textId="1CEF9EC4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3D6A516A" w14:textId="77777777" w:rsidR="00967D3A" w:rsidRPr="00967D3A" w:rsidRDefault="00967D3A" w:rsidP="00967D3A">
      <w:pPr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967D3A">
        <w:rPr>
          <w:rFonts w:ascii="Times New Roman" w:eastAsia="Times New Roman" w:hAnsi="Times New Roman" w:cs="Calibri"/>
          <w:sz w:val="28"/>
          <w:szCs w:val="28"/>
        </w:rPr>
        <w:t>с. Приморск, 2021</w:t>
      </w:r>
    </w:p>
    <w:p w14:paraId="2CC0B328" w14:textId="77777777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086D6F99" w14:textId="77777777" w:rsidR="00967D3A" w:rsidRDefault="00967D3A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7A5F51FC" w14:textId="2E2CD17D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«Юные волонтёры» для 5 класса составлена на основе Примерной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внеурочной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«Начальное и основное образование» Под ред. В.А. Горского, 2-е издание, М.: Просвещение 2012.</w:t>
      </w:r>
    </w:p>
    <w:p w14:paraId="35D93A57" w14:textId="695EE31F" w:rsidR="00D77FA6" w:rsidRDefault="00D77FA6" w:rsidP="00D77F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«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Юные  волонтёры</w:t>
      </w:r>
      <w:proofErr w:type="gramEnd"/>
      <w:r>
        <w:rPr>
          <w:rFonts w:ascii="Times New Roman" w:hAnsi="Times New Roman" w:cs="Times New Roman"/>
          <w:sz w:val="24"/>
          <w:szCs w:val="24"/>
        </w:rPr>
        <w:t>» рассчитана на 1 год (34 часа).</w:t>
      </w:r>
    </w:p>
    <w:p w14:paraId="699FF6F1" w14:textId="77777777" w:rsidR="00D77FA6" w:rsidRDefault="00D77FA6" w:rsidP="00D77FA6">
      <w:pPr>
        <w:spacing w:after="0"/>
        <w:ind w:left="-142" w:firstLine="1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5</w:t>
      </w:r>
    </w:p>
    <w:p w14:paraId="38D16580" w14:textId="77777777" w:rsidR="00D77FA6" w:rsidRDefault="00D77FA6" w:rsidP="00D77FA6">
      <w:pPr>
        <w:spacing w:after="0"/>
        <w:ind w:left="-142" w:firstLine="1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занятий в неделю – 1</w:t>
      </w:r>
    </w:p>
    <w:p w14:paraId="542FB332" w14:textId="77777777" w:rsidR="00D77FA6" w:rsidRDefault="00D77FA6" w:rsidP="00D77FA6">
      <w:pPr>
        <w:tabs>
          <w:tab w:val="left" w:pos="0"/>
        </w:tabs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год – 34</w:t>
      </w:r>
    </w:p>
    <w:p w14:paraId="44FA5AE2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Юные  волонтёры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рассчитана на обучающихся пятого класса, увлекающихся социально значимой деятельностью. Занятия проходят во внеурочное время </w:t>
      </w:r>
      <w:r>
        <w:rPr>
          <w:rFonts w:ascii="Times New Roman" w:hAnsi="Times New Roman" w:cs="Times New Roman"/>
          <w:b/>
          <w:bCs/>
          <w:sz w:val="24"/>
          <w:szCs w:val="24"/>
        </w:rPr>
        <w:t>один раз в неделю.</w:t>
      </w:r>
      <w:r>
        <w:rPr>
          <w:rFonts w:ascii="Times New Roman" w:hAnsi="Times New Roman" w:cs="Times New Roman"/>
          <w:sz w:val="24"/>
          <w:szCs w:val="24"/>
        </w:rPr>
        <w:t xml:space="preserve"> Задания направлены на освоение теоретической базы волонтёрского движения, а также их практической реализации.</w:t>
      </w:r>
    </w:p>
    <w:p w14:paraId="537D6226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Результаты освоения курса внеурочной деятельности</w:t>
      </w:r>
    </w:p>
    <w:p w14:paraId="0C2B21AD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7A377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39070038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результаты:</w:t>
      </w:r>
    </w:p>
    <w:p w14:paraId="5CA04513" w14:textId="77777777" w:rsidR="00D77FA6" w:rsidRDefault="00D77FA6" w:rsidP="00D77F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воспитание – проектная, просветительская деятельность;</w:t>
      </w:r>
    </w:p>
    <w:p w14:paraId="0B86D6DA" w14:textId="77777777" w:rsidR="00D77FA6" w:rsidRDefault="00D77FA6" w:rsidP="00D77F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и гражданское воспитание – шефство; благоустройство школы и</w:t>
      </w:r>
    </w:p>
    <w:p w14:paraId="4EED20B7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микрорайона;</w:t>
      </w:r>
    </w:p>
    <w:p w14:paraId="7A0CFD2B" w14:textId="77777777" w:rsidR="00D77FA6" w:rsidRDefault="00D77FA6" w:rsidP="00D77F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пропаганда ЗОЖ;</w:t>
      </w:r>
    </w:p>
    <w:p w14:paraId="5F596204" w14:textId="77777777" w:rsidR="00D77FA6" w:rsidRDefault="00D77FA6" w:rsidP="00D77F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толерантности – организация досуга молодежи</w:t>
      </w:r>
    </w:p>
    <w:p w14:paraId="031215FD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238EA" w14:textId="77777777" w:rsidR="00D77FA6" w:rsidRDefault="00D77FA6" w:rsidP="00D77F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Метапредметные результаты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 программы «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Юные  волонтёры</w:t>
      </w:r>
      <w:proofErr w:type="gramEnd"/>
      <w:r>
        <w:rPr>
          <w:rFonts w:ascii="Times New Roman" w:hAnsi="Times New Roman" w:cs="Times New Roman"/>
          <w:sz w:val="24"/>
          <w:szCs w:val="24"/>
        </w:rPr>
        <w:t>»  проявляются в:</w:t>
      </w:r>
    </w:p>
    <w:p w14:paraId="6CAE5714" w14:textId="77777777" w:rsidR="00D77FA6" w:rsidRDefault="00D77FA6" w:rsidP="00D77F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-расширении </w:t>
      </w:r>
      <w:r>
        <w:rPr>
          <w:rFonts w:ascii="Times New Roman" w:hAnsi="Times New Roman" w:cs="Times New Roman"/>
          <w:sz w:val="24"/>
          <w:szCs w:val="24"/>
        </w:rPr>
        <w:t>круга приёмов составления разных типов плана;</w:t>
      </w:r>
    </w:p>
    <w:p w14:paraId="774F8496" w14:textId="77777777" w:rsidR="00D77FA6" w:rsidRDefault="00D77FA6" w:rsidP="00D77F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расширении круга структурирования материала;</w:t>
      </w:r>
    </w:p>
    <w:p w14:paraId="409E651B" w14:textId="77777777" w:rsidR="00D77FA6" w:rsidRDefault="00D77FA6" w:rsidP="00D77F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умении работать со справочными материалами и Интернет-ресурсами, планировать волонтёрскую деятельность;</w:t>
      </w:r>
    </w:p>
    <w:p w14:paraId="179984F8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обогащении </w:t>
      </w:r>
      <w:r>
        <w:rPr>
          <w:rFonts w:ascii="Times New Roman" w:hAnsi="Times New Roman" w:cs="Times New Roman"/>
          <w:sz w:val="24"/>
          <w:szCs w:val="24"/>
        </w:rPr>
        <w:t>ключевых компетенций (коммуникативных, деятельностных и др.);</w:t>
      </w:r>
    </w:p>
    <w:p w14:paraId="778ECE7F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умении </w:t>
      </w:r>
      <w:r>
        <w:rPr>
          <w:rFonts w:ascii="Times New Roman" w:hAnsi="Times New Roman" w:cs="Times New Roman"/>
          <w:sz w:val="24"/>
          <w:szCs w:val="24"/>
        </w:rPr>
        <w:t>организовывать волонтёрскую деятельность;</w:t>
      </w:r>
    </w:p>
    <w:p w14:paraId="3C94C504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способности </w:t>
      </w:r>
      <w:r>
        <w:rPr>
          <w:rFonts w:ascii="Times New Roman" w:hAnsi="Times New Roman" w:cs="Times New Roman"/>
          <w:sz w:val="24"/>
          <w:szCs w:val="24"/>
        </w:rPr>
        <w:t>оценивать результаты волонтёрской деятельности собственной и одноклассников.</w:t>
      </w:r>
    </w:p>
    <w:p w14:paraId="3256ED11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16B02" w14:textId="77777777" w:rsidR="00D77FA6" w:rsidRDefault="00D77FA6" w:rsidP="00D77F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 программы «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Юные  волонтёры</w:t>
      </w:r>
      <w:proofErr w:type="gramEnd"/>
      <w:r>
        <w:rPr>
          <w:rFonts w:ascii="Times New Roman" w:hAnsi="Times New Roman" w:cs="Times New Roman"/>
          <w:sz w:val="24"/>
          <w:szCs w:val="24"/>
        </w:rPr>
        <w:t>»:</w:t>
      </w:r>
    </w:p>
    <w:p w14:paraId="3C0310A8" w14:textId="77777777" w:rsidR="00D77FA6" w:rsidRDefault="00D77FA6" w:rsidP="00D77FA6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14:paraId="5CA2CA35" w14:textId="77777777" w:rsidR="00D77FA6" w:rsidRDefault="00D77FA6" w:rsidP="00D77FA6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6C34308A" w14:textId="77777777" w:rsidR="00D77FA6" w:rsidRDefault="00D77FA6" w:rsidP="00D77FA6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2936FD71" w14:textId="77777777" w:rsidR="00D77FA6" w:rsidRDefault="00D77FA6" w:rsidP="00D77FA6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14:paraId="3DA5B3B0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окончанию курса обучающиеся получат возможность научиться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EB4666" w14:textId="77777777" w:rsidR="00D77FA6" w:rsidRDefault="00D77FA6" w:rsidP="00D77F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волонтерского движения в России и в мире;</w:t>
      </w:r>
    </w:p>
    <w:p w14:paraId="14F87A45" w14:textId="77777777" w:rsidR="00D77FA6" w:rsidRDefault="00D77FA6" w:rsidP="00D77F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волонтеров,</w:t>
      </w:r>
    </w:p>
    <w:p w14:paraId="1B7759EC" w14:textId="77777777" w:rsidR="00D77FA6" w:rsidRDefault="00D77FA6" w:rsidP="00D77F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деятельности волонтерских отрядов,</w:t>
      </w:r>
    </w:p>
    <w:p w14:paraId="4CC176B2" w14:textId="77777777" w:rsidR="00D77FA6" w:rsidRDefault="00D77FA6" w:rsidP="00D77F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формы работы волонтеров,</w:t>
      </w:r>
    </w:p>
    <w:p w14:paraId="34F35AD7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научаться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F0AB37" w14:textId="77777777" w:rsidR="00D77FA6" w:rsidRDefault="00D77FA6" w:rsidP="00D77FA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и проводить различные мероприятия для</w:t>
      </w:r>
    </w:p>
    <w:p w14:paraId="09E55744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соответствующих 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нуждающихся в помощи;</w:t>
      </w:r>
    </w:p>
    <w:p w14:paraId="3E518FF7" w14:textId="77777777" w:rsidR="00D77FA6" w:rsidRDefault="00D77FA6" w:rsidP="00D77F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акции, направленные на формирование</w:t>
      </w:r>
    </w:p>
    <w:p w14:paraId="5A0CBC6A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здоровых привычек;</w:t>
      </w:r>
    </w:p>
    <w:p w14:paraId="35A50580" w14:textId="77777777" w:rsidR="00D77FA6" w:rsidRDefault="00D77FA6" w:rsidP="00D77F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профилактическую работу в школьном учреждении;</w:t>
      </w:r>
    </w:p>
    <w:p w14:paraId="16D0D4EC" w14:textId="77777777" w:rsidR="00D77FA6" w:rsidRDefault="00D77FA6" w:rsidP="00D77F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аргументировано отстаивать свою позицию;</w:t>
      </w:r>
    </w:p>
    <w:p w14:paraId="648517E8" w14:textId="77777777" w:rsidR="00D77FA6" w:rsidRDefault="00D77FA6" w:rsidP="00D77F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общаться с обучающимися и взрослыми;</w:t>
      </w:r>
    </w:p>
    <w:p w14:paraId="60F305A2" w14:textId="77777777" w:rsidR="00D77FA6" w:rsidRDefault="00D77FA6" w:rsidP="00D77F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издавать агитационную печатную и видео продукцию;</w:t>
      </w:r>
    </w:p>
    <w:p w14:paraId="662BF656" w14:textId="77777777" w:rsidR="00D77FA6" w:rsidRDefault="00D77FA6" w:rsidP="00D77F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общечеловеческие ценности.</w:t>
      </w:r>
    </w:p>
    <w:p w14:paraId="3F961CF4" w14:textId="77777777" w:rsidR="00D77FA6" w:rsidRDefault="00D77FA6" w:rsidP="00D77FA6">
      <w:pPr>
        <w:autoSpaceDE w:val="0"/>
        <w:autoSpaceDN w:val="0"/>
        <w:adjustRightInd w:val="0"/>
        <w:spacing w:after="0" w:line="240" w:lineRule="auto"/>
        <w:ind w:left="-142"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21535" w14:textId="33945C49" w:rsidR="00AB7135" w:rsidRDefault="00AB7135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005D1033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КУРСА ВНЕУРОЧНОЙ ДЕЯТЕЛЬНОСТИ</w:t>
      </w:r>
    </w:p>
    <w:p w14:paraId="65B5B877" w14:textId="3FB4CB89" w:rsidR="00AB7135" w:rsidRDefault="00AB7135" w:rsidP="00AB7135">
      <w:pPr>
        <w:spacing w:after="0" w:line="240" w:lineRule="auto"/>
        <w:ind w:right="-5"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B713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разделено на два блока. У каждого блока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71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14:paraId="604B9D85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Раздел 1.</w:t>
      </w: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B71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Волонтерское движение в России. </w:t>
      </w:r>
    </w:p>
    <w:p w14:paraId="4FE6EBC1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Учащиеся узнают о волонтерском движении в России, знакомятся с правами и обязанностями волонтеров. Анкетирование поможет обучающимся осмыслить требования, предъявляемые к личным качествам волонтера. Участие в тренингах поможет обучающимся осознать свою готовность к участию в волонтерской деятельности, подготовиться к её осуществлению.</w:t>
      </w:r>
    </w:p>
    <w:p w14:paraId="68EF2F4A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Раздел 2.</w:t>
      </w: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B71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Участие в благотворительных акциях, практических делах </w:t>
      </w:r>
    </w:p>
    <w:p w14:paraId="3AF62477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Обучающиеся определяют круг людей, нуждающихся в заботе и внимании </w:t>
      </w:r>
      <w:proofErr w:type="gramStart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- это</w:t>
      </w:r>
      <w:proofErr w:type="gramEnd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дети с ограниченными возможностями, близкие, пожилые люди. Волонтёры оказывают им адресную помощь, на практике реализуют знания, полученные ими в период подготовки.</w:t>
      </w:r>
    </w:p>
    <w:p w14:paraId="15F12CAD" w14:textId="77777777" w:rsidR="00AB7135" w:rsidRPr="00AB7135" w:rsidRDefault="00AB7135" w:rsidP="00AB713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72A652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Обучающиеся определяют круг людей, нуждающихся в заботе и внимании </w:t>
      </w:r>
      <w:proofErr w:type="gramStart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- это</w:t>
      </w:r>
      <w:proofErr w:type="gramEnd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дети с ограниченными возможностями, близкие, пожилые люди. Волонтёры оказывают им адресную помощь, на практике реализуют знания, полученные ими в период подготовки.</w:t>
      </w:r>
    </w:p>
    <w:p w14:paraId="54633948" w14:textId="77777777" w:rsidR="00AB7135" w:rsidRPr="00AB7135" w:rsidRDefault="00AB7135" w:rsidP="00AB71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рассчитана на 1 учебный год.</w:t>
      </w:r>
    </w:p>
    <w:p w14:paraId="7D996069" w14:textId="77777777" w:rsidR="00AB7135" w:rsidRPr="00AB7135" w:rsidRDefault="00AB7135" w:rsidP="00AB71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содержит теоретические и практические занятия. Реализация программы предусматривает включение учащихся в социальную практику, образовательные тренинги, анкетирование по созданию базы добровольческой деятельности. Освоение программы “Юные волонтёры” обучающимися осуществляется последовательно: от теории к практике. При изучении программы обучающиеся активно участвуют в волонтерских акциях.</w:t>
      </w:r>
    </w:p>
    <w:p w14:paraId="00149382" w14:textId="77777777" w:rsidR="00AB7135" w:rsidRPr="00AB7135" w:rsidRDefault="00AB7135" w:rsidP="00AB7135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AB7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Формы реализации</w:t>
      </w:r>
    </w:p>
    <w:p w14:paraId="306BA357" w14:textId="77777777" w:rsidR="00AB7135" w:rsidRPr="00AB7135" w:rsidRDefault="00AB7135" w:rsidP="00AB71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Реализация программы проводится во внеурочной форме. </w:t>
      </w:r>
      <w:r w:rsidRPr="00AB7135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предусматриваются следующие формы организации деятельности: индивидуальная, фронтальная, проектная, коллективная.</w:t>
      </w:r>
    </w:p>
    <w:p w14:paraId="2C661487" w14:textId="77777777" w:rsidR="00AB7135" w:rsidRPr="00AB7135" w:rsidRDefault="00AB7135" w:rsidP="00AB71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B713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Содержательными формами проведения занятий могут быть: практическое занятие, </w:t>
      </w:r>
      <w:proofErr w:type="gramStart"/>
      <w:r w:rsidRPr="00AB713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беседа,  участие</w:t>
      </w:r>
      <w:proofErr w:type="gramEnd"/>
      <w:r w:rsidRPr="00AB713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акции.</w:t>
      </w:r>
    </w:p>
    <w:p w14:paraId="632E50F0" w14:textId="77777777" w:rsidR="00AB7135" w:rsidRPr="00AB7135" w:rsidRDefault="00AB7135" w:rsidP="00AB71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Задания направлены на освоение теоретической базы волонтёрского движения, а также их практической реализации.</w:t>
      </w:r>
    </w:p>
    <w:p w14:paraId="02E3F57C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Тематическое планирование </w:t>
      </w:r>
    </w:p>
    <w:p w14:paraId="7E4D57E8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1620"/>
        <w:gridCol w:w="3290"/>
      </w:tblGrid>
      <w:tr w:rsidR="00AB7135" w:rsidRPr="00AB7135" w14:paraId="3EC48470" w14:textId="77777777" w:rsidTr="004E358A">
        <w:tc>
          <w:tcPr>
            <w:tcW w:w="900" w:type="dxa"/>
          </w:tcPr>
          <w:p w14:paraId="78325285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80" w:type="dxa"/>
          </w:tcPr>
          <w:p w14:paraId="3D94B72C" w14:textId="77777777" w:rsidR="00AB7135" w:rsidRPr="00AB7135" w:rsidRDefault="00AB7135" w:rsidP="00AB713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0" w:type="dxa"/>
          </w:tcPr>
          <w:p w14:paraId="0D43DA65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90" w:type="dxa"/>
          </w:tcPr>
          <w:p w14:paraId="7F1E0C23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AB7135" w:rsidRPr="00AB7135" w14:paraId="491582E8" w14:textId="77777777" w:rsidTr="004E358A">
        <w:tc>
          <w:tcPr>
            <w:tcW w:w="900" w:type="dxa"/>
          </w:tcPr>
          <w:p w14:paraId="1419A1EB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14:paraId="3665770F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Волонтерское движение в России. </w:t>
            </w:r>
          </w:p>
        </w:tc>
        <w:tc>
          <w:tcPr>
            <w:tcW w:w="1620" w:type="dxa"/>
          </w:tcPr>
          <w:p w14:paraId="6D954740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0" w:type="dxa"/>
          </w:tcPr>
          <w:p w14:paraId="12DB430F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– 2</w:t>
            </w:r>
          </w:p>
          <w:p w14:paraId="00A86401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– 1</w:t>
            </w:r>
          </w:p>
          <w:p w14:paraId="57112DC3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- 1</w:t>
            </w:r>
          </w:p>
        </w:tc>
      </w:tr>
      <w:tr w:rsidR="00AB7135" w:rsidRPr="00AB7135" w14:paraId="55B8EB6A" w14:textId="77777777" w:rsidTr="004E358A">
        <w:tc>
          <w:tcPr>
            <w:tcW w:w="900" w:type="dxa"/>
          </w:tcPr>
          <w:p w14:paraId="594BE741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14:paraId="4FF394CF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акциях, практических делах</w:t>
            </w:r>
          </w:p>
        </w:tc>
        <w:tc>
          <w:tcPr>
            <w:tcW w:w="1620" w:type="dxa"/>
          </w:tcPr>
          <w:p w14:paraId="4EA0AE21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90" w:type="dxa"/>
          </w:tcPr>
          <w:p w14:paraId="0544F52B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поделок – 8</w:t>
            </w:r>
          </w:p>
          <w:p w14:paraId="417E298B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дела – 4</w:t>
            </w:r>
          </w:p>
          <w:p w14:paraId="200C98CF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– 1</w:t>
            </w:r>
          </w:p>
          <w:p w14:paraId="1E4EF27A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– 7</w:t>
            </w:r>
          </w:p>
        </w:tc>
      </w:tr>
      <w:tr w:rsidR="00AB7135" w:rsidRPr="00AB7135" w14:paraId="315C16EC" w14:textId="77777777" w:rsidTr="004E358A">
        <w:tc>
          <w:tcPr>
            <w:tcW w:w="5580" w:type="dxa"/>
            <w:gridSpan w:val="2"/>
          </w:tcPr>
          <w:p w14:paraId="322C2B15" w14:textId="77777777" w:rsidR="00AB7135" w:rsidRPr="00AB7135" w:rsidRDefault="00AB7135" w:rsidP="00AB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20" w:type="dxa"/>
          </w:tcPr>
          <w:p w14:paraId="637D9BD8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90" w:type="dxa"/>
          </w:tcPr>
          <w:p w14:paraId="64D097CA" w14:textId="77777777" w:rsidR="00AB7135" w:rsidRPr="00AB7135" w:rsidRDefault="00AB7135" w:rsidP="00AB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E81CD9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A784C0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9CA461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5ABC90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0090F0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C54E78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603CD1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09F4FF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0890AA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A27BD0" w14:textId="77777777" w:rsidR="00AB7135" w:rsidRPr="00AB7135" w:rsidRDefault="00AB7135" w:rsidP="00AB7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749AED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AB7135" w:rsidRPr="00AB7135" w:rsidSect="0039676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B68510F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КАЛЕНДАРНО - ТЕМАТИЧЕСКОЕ ПЛАНИРОВАНИЕ</w:t>
      </w:r>
    </w:p>
    <w:p w14:paraId="1BFA99EC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861"/>
        <w:gridCol w:w="5234"/>
        <w:gridCol w:w="4961"/>
      </w:tblGrid>
      <w:tr w:rsidR="00AB7135" w:rsidRPr="00AB7135" w14:paraId="4AC19B21" w14:textId="77777777" w:rsidTr="004E358A">
        <w:tc>
          <w:tcPr>
            <w:tcW w:w="709" w:type="dxa"/>
            <w:vMerge w:val="restart"/>
          </w:tcPr>
          <w:p w14:paraId="77EFB4BE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№</w:t>
            </w:r>
          </w:p>
          <w:p w14:paraId="41F5DE33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п/п</w:t>
            </w:r>
          </w:p>
        </w:tc>
        <w:tc>
          <w:tcPr>
            <w:tcW w:w="3686" w:type="dxa"/>
            <w:vMerge w:val="restart"/>
          </w:tcPr>
          <w:p w14:paraId="105A2A10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Тема учебного занятия</w:t>
            </w:r>
          </w:p>
          <w:p w14:paraId="6E0C71FD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61" w:type="dxa"/>
            <w:vMerge w:val="restart"/>
          </w:tcPr>
          <w:p w14:paraId="6E7DF05E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Кол-</w:t>
            </w:r>
          </w:p>
          <w:p w14:paraId="707B30EB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во</w:t>
            </w:r>
          </w:p>
          <w:p w14:paraId="4110A16E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часов</w:t>
            </w:r>
          </w:p>
        </w:tc>
        <w:tc>
          <w:tcPr>
            <w:tcW w:w="10195" w:type="dxa"/>
            <w:gridSpan w:val="2"/>
          </w:tcPr>
          <w:p w14:paraId="360DCEC1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Содержание деятельности</w:t>
            </w:r>
          </w:p>
        </w:tc>
      </w:tr>
      <w:tr w:rsidR="00AB7135" w:rsidRPr="00AB7135" w14:paraId="2820AC62" w14:textId="77777777" w:rsidTr="004E358A">
        <w:tc>
          <w:tcPr>
            <w:tcW w:w="709" w:type="dxa"/>
            <w:vMerge/>
          </w:tcPr>
          <w:p w14:paraId="006912BD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3686" w:type="dxa"/>
            <w:vMerge/>
          </w:tcPr>
          <w:p w14:paraId="5A0096A7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61" w:type="dxa"/>
            <w:vMerge/>
          </w:tcPr>
          <w:p w14:paraId="63A07523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234" w:type="dxa"/>
          </w:tcPr>
          <w:p w14:paraId="1DBA9A3B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Теоретическая часть занятия/основные виды внеурочной деятельности обучающихся.</w:t>
            </w:r>
          </w:p>
        </w:tc>
        <w:tc>
          <w:tcPr>
            <w:tcW w:w="4961" w:type="dxa"/>
          </w:tcPr>
          <w:p w14:paraId="1ABB8D19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Практическая часть занятия/основные виды внеурочной деятельности обучающихся.</w:t>
            </w:r>
          </w:p>
        </w:tc>
      </w:tr>
      <w:tr w:rsidR="00AB7135" w:rsidRPr="00AB7135" w14:paraId="250DDF3D" w14:textId="77777777" w:rsidTr="004E358A">
        <w:tc>
          <w:tcPr>
            <w:tcW w:w="709" w:type="dxa"/>
          </w:tcPr>
          <w:p w14:paraId="0881FD34" w14:textId="77777777" w:rsidR="00AB7135" w:rsidRPr="00AB7135" w:rsidRDefault="00AB7135" w:rsidP="00AB7135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3FCBF9F" w14:textId="60461B00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Вводный урок.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волонтерского отряда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1" w:type="dxa"/>
          </w:tcPr>
          <w:p w14:paraId="72502893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08318C3D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волонтёрах, волонтёрском движении.</w:t>
            </w:r>
          </w:p>
        </w:tc>
        <w:tc>
          <w:tcPr>
            <w:tcW w:w="4961" w:type="dxa"/>
          </w:tcPr>
          <w:p w14:paraId="6FDDA4F3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Просмотр видеофильмов, обсуждение; работа в группах: тренинг «Цветик-семицветик». </w:t>
            </w:r>
          </w:p>
        </w:tc>
      </w:tr>
      <w:tr w:rsidR="00AB7135" w:rsidRPr="00AB7135" w14:paraId="76DB57A9" w14:textId="77777777" w:rsidTr="004E358A">
        <w:tc>
          <w:tcPr>
            <w:tcW w:w="709" w:type="dxa"/>
          </w:tcPr>
          <w:p w14:paraId="2039DC70" w14:textId="77777777" w:rsidR="00AB7135" w:rsidRPr="00AB7135" w:rsidRDefault="00AB7135" w:rsidP="00AB7135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6CA6DC8" w14:textId="3404FCF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истории волонтерского движения в мире и России</w:t>
            </w:r>
          </w:p>
        </w:tc>
        <w:tc>
          <w:tcPr>
            <w:tcW w:w="861" w:type="dxa"/>
          </w:tcPr>
          <w:p w14:paraId="7EE27B3A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519E5DA6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празднике Дне работника леса, о роли волонтёров в организации праздника, просмотр презентации, определение последовательности работы,</w:t>
            </w:r>
            <w:r w:rsidRPr="00AB7135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 материалов, самооценка и анализ раб</w:t>
            </w:r>
            <w:r w:rsidRPr="00AB7135">
              <w:rPr>
                <w:rFonts w:ascii="Times New Roman" w:eastAsia="Calibri" w:hAnsi="Times New Roman" w:cs="Times New Roman"/>
                <w:sz w:val="24"/>
                <w:lang w:eastAsia="en-US"/>
              </w:rPr>
              <w:t>от.</w:t>
            </w:r>
            <w:r w:rsidRPr="00AB713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14:paraId="437B93A1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открытки-поздравления для пап из цветной бумаги и картона</w:t>
            </w:r>
          </w:p>
        </w:tc>
      </w:tr>
      <w:tr w:rsidR="00AB7135" w:rsidRPr="00AB7135" w14:paraId="0823CCE5" w14:textId="77777777" w:rsidTr="004E358A">
        <w:tc>
          <w:tcPr>
            <w:tcW w:w="709" w:type="dxa"/>
          </w:tcPr>
          <w:p w14:paraId="57BED5DF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F1FA001" w14:textId="4AE3E7C4" w:rsidR="00AB7135" w:rsidRPr="00AB7135" w:rsidRDefault="00967D3A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Права и обязанности волонтера</w:t>
            </w:r>
            <w:r w:rsidR="00AB7135"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1" w:type="dxa"/>
          </w:tcPr>
          <w:p w14:paraId="0B4A37F5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39517391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о роли волонтёров в том, что делает жизнь радостной. Что приятнее: получать или дарить радость?  </w:t>
            </w:r>
          </w:p>
        </w:tc>
        <w:tc>
          <w:tcPr>
            <w:tcW w:w="4961" w:type="dxa"/>
          </w:tcPr>
          <w:p w14:paraId="04CB590C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Моделирование дома своей мечты, защита модели.</w:t>
            </w:r>
          </w:p>
        </w:tc>
      </w:tr>
      <w:tr w:rsidR="00AB7135" w:rsidRPr="00AB7135" w14:paraId="1563F48E" w14:textId="77777777" w:rsidTr="004E358A">
        <w:tc>
          <w:tcPr>
            <w:tcW w:w="709" w:type="dxa"/>
          </w:tcPr>
          <w:p w14:paraId="6078351F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E9ACE7C" w14:textId="20B7AC96" w:rsidR="00AB7135" w:rsidRPr="00AB7135" w:rsidRDefault="00967D3A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«Голубь мира»</w:t>
            </w:r>
          </w:p>
        </w:tc>
        <w:tc>
          <w:tcPr>
            <w:tcW w:w="861" w:type="dxa"/>
          </w:tcPr>
          <w:p w14:paraId="13F05E4A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075DFE73" w14:textId="4B5ECAD5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BF732C8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Отбор праздничных номеров, распределение ролей, обязанностей, подготовка поздравлений.</w:t>
            </w:r>
          </w:p>
        </w:tc>
      </w:tr>
      <w:tr w:rsidR="00AB7135" w:rsidRPr="00AB7135" w14:paraId="6B215046" w14:textId="77777777" w:rsidTr="00967D3A">
        <w:trPr>
          <w:trHeight w:val="687"/>
        </w:trPr>
        <w:tc>
          <w:tcPr>
            <w:tcW w:w="709" w:type="dxa"/>
          </w:tcPr>
          <w:p w14:paraId="36A9B385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758B72E" w14:textId="108B1049" w:rsidR="00AB7135" w:rsidRPr="00AB7135" w:rsidRDefault="00967D3A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Дню</w:t>
            </w:r>
            <w:proofErr w:type="gramEnd"/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пожилого человека</w:t>
            </w:r>
          </w:p>
        </w:tc>
        <w:tc>
          <w:tcPr>
            <w:tcW w:w="861" w:type="dxa"/>
          </w:tcPr>
          <w:p w14:paraId="11782C97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4A535E44" w14:textId="7E929C19" w:rsidR="00AB7135" w:rsidRPr="00AB7135" w:rsidRDefault="00967D3A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празднике Дне пожилого человека, о роли волонтёров в организации праздника</w:t>
            </w:r>
            <w:r w:rsidRPr="00AB7135"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7B54467E" w14:textId="497D1629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детей</w:t>
            </w:r>
            <w:r w:rsidR="00967D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вручение открыток-поздравлений, цветов.</w:t>
            </w:r>
          </w:p>
        </w:tc>
      </w:tr>
      <w:tr w:rsidR="00AB7135" w:rsidRPr="00AB7135" w14:paraId="369762D5" w14:textId="77777777" w:rsidTr="004E358A">
        <w:tc>
          <w:tcPr>
            <w:tcW w:w="709" w:type="dxa"/>
          </w:tcPr>
          <w:p w14:paraId="78117B0C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51AA71AC" w14:textId="12CCDC67" w:rsidR="00AB7135" w:rsidRPr="00AB7135" w:rsidRDefault="00967D3A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ко Дню Учителя</w:t>
            </w:r>
          </w:p>
        </w:tc>
        <w:tc>
          <w:tcPr>
            <w:tcW w:w="861" w:type="dxa"/>
          </w:tcPr>
          <w:p w14:paraId="12D7A622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760D273D" w14:textId="29365E3B" w:rsidR="00AB7135" w:rsidRPr="00AB7135" w:rsidRDefault="00967D3A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беседе о празднике </w:t>
            </w:r>
          </w:p>
        </w:tc>
        <w:tc>
          <w:tcPr>
            <w:tcW w:w="4961" w:type="dxa"/>
          </w:tcPr>
          <w:p w14:paraId="71A73489" w14:textId="08352184" w:rsidR="00AB7135" w:rsidRPr="00AB7135" w:rsidRDefault="00967D3A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вручение открыток-поздравлений, цветов.</w:t>
            </w:r>
          </w:p>
        </w:tc>
      </w:tr>
      <w:tr w:rsidR="00AB7135" w:rsidRPr="00AB7135" w14:paraId="2D3693A0" w14:textId="77777777" w:rsidTr="004E358A">
        <w:tc>
          <w:tcPr>
            <w:tcW w:w="709" w:type="dxa"/>
          </w:tcPr>
          <w:p w14:paraId="68B750FB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BAA9196" w14:textId="6972E688" w:rsidR="00AB7135" w:rsidRPr="00AB7135" w:rsidRDefault="00967D3A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о волонтерском отряде</w:t>
            </w:r>
          </w:p>
        </w:tc>
        <w:tc>
          <w:tcPr>
            <w:tcW w:w="861" w:type="dxa"/>
          </w:tcPr>
          <w:p w14:paraId="39A0109E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4CAA512B" w14:textId="7C014043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роли волонтёров в сохранении.</w:t>
            </w:r>
          </w:p>
        </w:tc>
        <w:tc>
          <w:tcPr>
            <w:tcW w:w="4961" w:type="dxa"/>
          </w:tcPr>
          <w:p w14:paraId="3CF8BB4F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школьной территории от осенней листвы</w:t>
            </w:r>
          </w:p>
        </w:tc>
      </w:tr>
      <w:tr w:rsidR="00AB7135" w:rsidRPr="00AB7135" w14:paraId="60976429" w14:textId="77777777" w:rsidTr="004E358A">
        <w:tc>
          <w:tcPr>
            <w:tcW w:w="709" w:type="dxa"/>
          </w:tcPr>
          <w:p w14:paraId="21CA375F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5BAED9C" w14:textId="683D1CE5" w:rsidR="00AB7135" w:rsidRPr="00AB7135" w:rsidRDefault="00967D3A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 осени</w:t>
            </w:r>
          </w:p>
        </w:tc>
        <w:tc>
          <w:tcPr>
            <w:tcW w:w="861" w:type="dxa"/>
          </w:tcPr>
          <w:p w14:paraId="4F3A590E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0C7750B2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Международном дне школьных библиотек, о роли волонтёров в организации праздника</w:t>
            </w:r>
            <w:r w:rsidRPr="00AB713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, 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обсуждение поздравления школьного библиотекаря,</w:t>
            </w:r>
            <w:r w:rsidRPr="00AB7135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AB7135">
              <w:rPr>
                <w:rFonts w:ascii="Times New Roman" w:eastAsia="Calibri" w:hAnsi="Times New Roman" w:cs="Times New Roman"/>
                <w:sz w:val="24"/>
                <w:lang w:eastAsia="en-US"/>
              </w:rPr>
              <w:t>самооценка и анализ работ.</w:t>
            </w:r>
          </w:p>
        </w:tc>
        <w:tc>
          <w:tcPr>
            <w:tcW w:w="4961" w:type="dxa"/>
          </w:tcPr>
          <w:p w14:paraId="585F71A3" w14:textId="4EE248D2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Выбор и подготовка </w:t>
            </w:r>
            <w:r w:rsidR="00967D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выступлений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изготовление сувениро</w:t>
            </w:r>
            <w:r w:rsidR="00967D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B7135" w:rsidRPr="00AB7135" w14:paraId="2EDF68B7" w14:textId="77777777" w:rsidTr="004E358A">
        <w:tc>
          <w:tcPr>
            <w:tcW w:w="709" w:type="dxa"/>
          </w:tcPr>
          <w:p w14:paraId="2AEA72F4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7F48D05B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Толерантность – качество волонтёра</w:t>
            </w:r>
          </w:p>
        </w:tc>
        <w:tc>
          <w:tcPr>
            <w:tcW w:w="861" w:type="dxa"/>
          </w:tcPr>
          <w:p w14:paraId="276E2B78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48867089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беседе: что значит быть толерантным, важно ли это качество для волонтёра?</w:t>
            </w:r>
          </w:p>
        </w:tc>
        <w:tc>
          <w:tcPr>
            <w:tcW w:w="4961" w:type="dxa"/>
          </w:tcPr>
          <w:p w14:paraId="68981EB8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и обсуждение художественных произведений.</w:t>
            </w:r>
          </w:p>
        </w:tc>
      </w:tr>
      <w:tr w:rsidR="00AB7135" w:rsidRPr="00AB7135" w14:paraId="758FF8BE" w14:textId="77777777" w:rsidTr="004E358A">
        <w:tc>
          <w:tcPr>
            <w:tcW w:w="709" w:type="dxa"/>
          </w:tcPr>
          <w:p w14:paraId="4BC0EF39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43A64722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ноября – Синичкин день.</w:t>
            </w:r>
          </w:p>
        </w:tc>
        <w:tc>
          <w:tcPr>
            <w:tcW w:w="861" w:type="dxa"/>
          </w:tcPr>
          <w:p w14:paraId="5D03ACA1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71028F0D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беседе о </w:t>
            </w:r>
            <w:proofErr w:type="spellStart"/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Синичкином</w:t>
            </w:r>
            <w:proofErr w:type="spellEnd"/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дне, о роли 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волонтёров в жизни зимующих птиц, об изготовлении дома с родителями кормушки для птиц.</w:t>
            </w:r>
          </w:p>
        </w:tc>
        <w:tc>
          <w:tcPr>
            <w:tcW w:w="4961" w:type="dxa"/>
          </w:tcPr>
          <w:p w14:paraId="0A36DB83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Рисование синички-эмблемы.</w:t>
            </w:r>
          </w:p>
        </w:tc>
      </w:tr>
      <w:tr w:rsidR="00AB7135" w:rsidRPr="00AB7135" w14:paraId="58A3F746" w14:textId="77777777" w:rsidTr="004E358A">
        <w:tc>
          <w:tcPr>
            <w:tcW w:w="709" w:type="dxa"/>
          </w:tcPr>
          <w:p w14:paraId="2F468E28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686" w:type="dxa"/>
          </w:tcPr>
          <w:p w14:paraId="40C85532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для мам подарков к Дню матери. Букет астр.</w:t>
            </w:r>
          </w:p>
        </w:tc>
        <w:tc>
          <w:tcPr>
            <w:tcW w:w="861" w:type="dxa"/>
          </w:tcPr>
          <w:p w14:paraId="60792FA3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34" w:type="dxa"/>
          </w:tcPr>
          <w:p w14:paraId="24255D34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Дне матери, о роли волонтёров в организации праздника</w:t>
            </w:r>
            <w:r w:rsidRPr="00AB713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, 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презентации, определение последовательности работы,</w:t>
            </w:r>
            <w:r w:rsidRPr="00AB7135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 материалов, самооценка и анализ</w:t>
            </w:r>
            <w:r w:rsidRPr="00AB713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работ.</w:t>
            </w:r>
            <w:r w:rsidRPr="00AB713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14:paraId="48755753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букета астр для мам из цветной бумаги и картона.</w:t>
            </w:r>
          </w:p>
        </w:tc>
      </w:tr>
      <w:tr w:rsidR="00AB7135" w:rsidRPr="00AB7135" w14:paraId="2D9FEABD" w14:textId="77777777" w:rsidTr="004E358A">
        <w:tc>
          <w:tcPr>
            <w:tcW w:w="709" w:type="dxa"/>
          </w:tcPr>
          <w:p w14:paraId="25521664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5931CBA0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декабря – Международный день инвалидов. Изготовление подарка к Дню инвалида. Портфель пожеланий. Поздравление ученика Кувакина Глеба</w:t>
            </w:r>
          </w:p>
        </w:tc>
        <w:tc>
          <w:tcPr>
            <w:tcW w:w="861" w:type="dxa"/>
          </w:tcPr>
          <w:p w14:paraId="665D9609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2F51BA1A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об инклюзивном воспитании (о детях-инвалидах), о роли волонтёров в помощи детям-инвалидам.</w:t>
            </w:r>
          </w:p>
        </w:tc>
        <w:tc>
          <w:tcPr>
            <w:tcW w:w="4961" w:type="dxa"/>
          </w:tcPr>
          <w:p w14:paraId="6D5D4152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коллективного подарка, подготовка поздравлений-пожеланий, выступление детей и вручение подарка Кувакину Глебу.</w:t>
            </w:r>
          </w:p>
        </w:tc>
      </w:tr>
      <w:tr w:rsidR="00AB7135" w:rsidRPr="00AB7135" w14:paraId="4888C1AE" w14:textId="77777777" w:rsidTr="004E358A">
        <w:tc>
          <w:tcPr>
            <w:tcW w:w="709" w:type="dxa"/>
          </w:tcPr>
          <w:p w14:paraId="6AFD298D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0D2FFEB6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декабря – Всемирный день волонтёров.</w:t>
            </w:r>
          </w:p>
        </w:tc>
        <w:tc>
          <w:tcPr>
            <w:tcW w:w="861" w:type="dxa"/>
          </w:tcPr>
          <w:p w14:paraId="054B4298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334676B8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волонтёрах, волонтёрском движении. Самооценка личной волонтёрской деятельности, задачи на будущее.</w:t>
            </w:r>
          </w:p>
        </w:tc>
        <w:tc>
          <w:tcPr>
            <w:tcW w:w="4961" w:type="dxa"/>
          </w:tcPr>
          <w:p w14:paraId="31453ED8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волонтёрской деятельности, перспективы работы.</w:t>
            </w:r>
          </w:p>
        </w:tc>
      </w:tr>
      <w:tr w:rsidR="00AB7135" w:rsidRPr="00AB7135" w14:paraId="517E94E9" w14:textId="77777777" w:rsidTr="004E358A">
        <w:tc>
          <w:tcPr>
            <w:tcW w:w="709" w:type="dxa"/>
          </w:tcPr>
          <w:p w14:paraId="417B088D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2803E8FC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 «</w:t>
            </w:r>
            <w:proofErr w:type="gramEnd"/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Покормите птиц зимой»</w:t>
            </w:r>
          </w:p>
        </w:tc>
        <w:tc>
          <w:tcPr>
            <w:tcW w:w="861" w:type="dxa"/>
          </w:tcPr>
          <w:p w14:paraId="390DC445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602F51CC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роли волонтёров в жизни зимующих птиц.</w:t>
            </w:r>
          </w:p>
        </w:tc>
        <w:tc>
          <w:tcPr>
            <w:tcW w:w="4961" w:type="dxa"/>
          </w:tcPr>
          <w:p w14:paraId="1261EAEF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Развешивание кормушек, принесённых детьми из дома и изготовленных вместе с родителями, кормление птиц.</w:t>
            </w:r>
          </w:p>
        </w:tc>
      </w:tr>
      <w:tr w:rsidR="00AB7135" w:rsidRPr="00AB7135" w14:paraId="7431E8C8" w14:textId="77777777" w:rsidTr="004E358A">
        <w:tc>
          <w:tcPr>
            <w:tcW w:w="709" w:type="dxa"/>
          </w:tcPr>
          <w:p w14:paraId="0023906E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6F688102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Акция «Вахта памяти». Уборка снега у памятника участникам Великой Отечественной войны и территории около него </w:t>
            </w:r>
          </w:p>
        </w:tc>
        <w:tc>
          <w:tcPr>
            <w:tcW w:w="861" w:type="dxa"/>
          </w:tcPr>
          <w:p w14:paraId="172A1AA6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454D09FA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памяти к тем людям, кто боролся за нашу независимость, счастливое детство, о долге перед ними.</w:t>
            </w:r>
          </w:p>
        </w:tc>
        <w:tc>
          <w:tcPr>
            <w:tcW w:w="4961" w:type="dxa"/>
          </w:tcPr>
          <w:p w14:paraId="37849416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снега у памятника участникам Великой Отечественной войны и территории около него.</w:t>
            </w:r>
          </w:p>
        </w:tc>
      </w:tr>
      <w:tr w:rsidR="00AB7135" w:rsidRPr="00AB7135" w14:paraId="12A8E42F" w14:textId="77777777" w:rsidTr="004E358A">
        <w:tc>
          <w:tcPr>
            <w:tcW w:w="709" w:type="dxa"/>
          </w:tcPr>
          <w:p w14:paraId="39BC23DD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01B89BA6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петушка с сюрпризом для детей дошкольной группы</w:t>
            </w:r>
          </w:p>
        </w:tc>
        <w:tc>
          <w:tcPr>
            <w:tcW w:w="861" w:type="dxa"/>
          </w:tcPr>
          <w:p w14:paraId="2237D1EC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527D216E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беседе о роли волонтёров в организации новогодних сюрпризов, об изготовлении сюрприза детям дошкольной группы, </w:t>
            </w:r>
            <w:r w:rsidRPr="00AB7135">
              <w:rPr>
                <w:rFonts w:ascii="Times New Roman" w:eastAsia="Calibri" w:hAnsi="Times New Roman" w:cs="Times New Roman"/>
                <w:sz w:val="24"/>
                <w:lang w:eastAsia="en-US"/>
              </w:rPr>
              <w:t>самооценка и анализ работ.</w:t>
            </w:r>
          </w:p>
        </w:tc>
        <w:tc>
          <w:tcPr>
            <w:tcW w:w="4961" w:type="dxa"/>
          </w:tcPr>
          <w:p w14:paraId="25784983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петушков с сюрпризом и вручение их малышам дошкольной группы.</w:t>
            </w:r>
          </w:p>
        </w:tc>
      </w:tr>
      <w:tr w:rsidR="00AB7135" w:rsidRPr="00AB7135" w14:paraId="6E4478C1" w14:textId="77777777" w:rsidTr="004E358A">
        <w:tc>
          <w:tcPr>
            <w:tcW w:w="709" w:type="dxa"/>
          </w:tcPr>
          <w:p w14:paraId="74469E63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54372876" w14:textId="32C216C4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Расчистка игровой площадки от снега</w:t>
            </w:r>
          </w:p>
        </w:tc>
        <w:tc>
          <w:tcPr>
            <w:tcW w:w="861" w:type="dxa"/>
          </w:tcPr>
          <w:p w14:paraId="6318114E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2D5CC065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беседе об активном отдыхе малышей и помощи волонтёров работникам дошкольной группы. </w:t>
            </w:r>
          </w:p>
        </w:tc>
        <w:tc>
          <w:tcPr>
            <w:tcW w:w="4961" w:type="dxa"/>
          </w:tcPr>
          <w:p w14:paraId="5A4D9B1C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снега с игровой площадки.</w:t>
            </w:r>
          </w:p>
        </w:tc>
      </w:tr>
      <w:tr w:rsidR="00AB7135" w:rsidRPr="00AB7135" w14:paraId="0CD0303B" w14:textId="77777777" w:rsidTr="004E358A">
        <w:tc>
          <w:tcPr>
            <w:tcW w:w="709" w:type="dxa"/>
          </w:tcPr>
          <w:p w14:paraId="53D9806B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5A206FE5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интеллектуальных развивающих 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игр с детьми дошкольной группы. </w:t>
            </w:r>
          </w:p>
        </w:tc>
        <w:tc>
          <w:tcPr>
            <w:tcW w:w="861" w:type="dxa"/>
          </w:tcPr>
          <w:p w14:paraId="29719B08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234" w:type="dxa"/>
          </w:tcPr>
          <w:p w14:paraId="06553888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беседе о помощи волонтёров в организации игр с малышами дошкольной 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группы.</w:t>
            </w:r>
          </w:p>
        </w:tc>
        <w:tc>
          <w:tcPr>
            <w:tcW w:w="4961" w:type="dxa"/>
          </w:tcPr>
          <w:p w14:paraId="0E667CD8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Организация и проведение интеллектуальных развивающих игр волонтёров с детьми </w:t>
            </w: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дошкольной группы.</w:t>
            </w:r>
          </w:p>
        </w:tc>
      </w:tr>
      <w:tr w:rsidR="00AB7135" w:rsidRPr="00AB7135" w14:paraId="3AFBBA91" w14:textId="77777777" w:rsidTr="004E358A">
        <w:tc>
          <w:tcPr>
            <w:tcW w:w="709" w:type="dxa"/>
          </w:tcPr>
          <w:p w14:paraId="29D6FF08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3686" w:type="dxa"/>
          </w:tcPr>
          <w:p w14:paraId="3802A734" w14:textId="5AF02D13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открыток труженикам тыла Великой Отечественной войны и поздравление их с Днём защитника Отечества</w:t>
            </w:r>
          </w:p>
        </w:tc>
        <w:tc>
          <w:tcPr>
            <w:tcW w:w="861" w:type="dxa"/>
          </w:tcPr>
          <w:p w14:paraId="58D552CD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34" w:type="dxa"/>
          </w:tcPr>
          <w:p w14:paraId="0AD6654F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беседе о роли волонтёров в проведении Дня защитника </w:t>
            </w:r>
            <w:proofErr w:type="gramStart"/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Отечества,  просмотр</w:t>
            </w:r>
            <w:proofErr w:type="gramEnd"/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презентации, определение последовательности работы,</w:t>
            </w:r>
            <w:r w:rsidRPr="00AB7135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AB7135">
              <w:rPr>
                <w:rFonts w:ascii="Times New Roman" w:eastAsia="Calibri" w:hAnsi="Times New Roman" w:cs="Times New Roman"/>
                <w:sz w:val="24"/>
                <w:lang w:eastAsia="en-US"/>
              </w:rPr>
              <w:t>самооценка и анализ работ.</w:t>
            </w:r>
            <w:r w:rsidRPr="00AB7135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14:paraId="5DF92B37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сувениров, подготовка выступления детей; вручение открыток-сувениров труженикам тыла и поздравление их на квартирах.  </w:t>
            </w:r>
          </w:p>
        </w:tc>
      </w:tr>
      <w:tr w:rsidR="00AB7135" w:rsidRPr="00AB7135" w14:paraId="501A0A7A" w14:textId="77777777" w:rsidTr="004E358A">
        <w:tc>
          <w:tcPr>
            <w:tcW w:w="709" w:type="dxa"/>
          </w:tcPr>
          <w:p w14:paraId="6631217E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05DED04B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 февраля – День спонтанного проявления доброты. Тренинг “Добру пусть откроется </w:t>
            </w:r>
            <w:proofErr w:type="gramStart"/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сердце ”</w:t>
            </w:r>
            <w:proofErr w:type="gramEnd"/>
          </w:p>
        </w:tc>
        <w:tc>
          <w:tcPr>
            <w:tcW w:w="861" w:type="dxa"/>
          </w:tcPr>
          <w:p w14:paraId="4FE987D7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4D0D1E98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беседе о доброте, о роли этого качества для волонтёра, </w:t>
            </w:r>
            <w:r w:rsidRPr="00AB7135">
              <w:rPr>
                <w:rFonts w:ascii="Times New Roman" w:eastAsia="Calibri" w:hAnsi="Times New Roman" w:cs="Times New Roman"/>
                <w:sz w:val="24"/>
                <w:lang w:eastAsia="en-US"/>
              </w:rPr>
              <w:t>самооценка и анализ работы.</w:t>
            </w:r>
          </w:p>
        </w:tc>
        <w:tc>
          <w:tcPr>
            <w:tcW w:w="4961" w:type="dxa"/>
          </w:tcPr>
          <w:p w14:paraId="0B5B7EBF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тренинга</w:t>
            </w:r>
          </w:p>
        </w:tc>
      </w:tr>
      <w:tr w:rsidR="00AB7135" w:rsidRPr="00AB7135" w14:paraId="69D3E82B" w14:textId="77777777" w:rsidTr="004E358A">
        <w:tc>
          <w:tcPr>
            <w:tcW w:w="709" w:type="dxa"/>
          </w:tcPr>
          <w:p w14:paraId="1210C0CA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3686" w:type="dxa"/>
          </w:tcPr>
          <w:p w14:paraId="27C0D063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сувениров для ветеранов педагогического труда, поздравление их на квартирах с Международным женским днём</w:t>
            </w:r>
          </w:p>
        </w:tc>
        <w:tc>
          <w:tcPr>
            <w:tcW w:w="861" w:type="dxa"/>
          </w:tcPr>
          <w:p w14:paraId="2B0738FD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34" w:type="dxa"/>
          </w:tcPr>
          <w:p w14:paraId="4F21FF47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беседе о Международном женском дне, о роли волонтёров в проведении </w:t>
            </w:r>
            <w:proofErr w:type="gramStart"/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праздника,  просмотр</w:t>
            </w:r>
            <w:proofErr w:type="gramEnd"/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презентации, определение последовательности работы, выбор материалов,</w:t>
            </w:r>
            <w:r w:rsidRPr="00AB7135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AB7135">
              <w:rPr>
                <w:rFonts w:ascii="Times New Roman" w:eastAsia="Calibri" w:hAnsi="Times New Roman" w:cs="Times New Roman"/>
                <w:sz w:val="24"/>
                <w:lang w:eastAsia="en-US"/>
              </w:rPr>
              <w:t>самооценка и анализ работ.</w:t>
            </w:r>
          </w:p>
        </w:tc>
        <w:tc>
          <w:tcPr>
            <w:tcW w:w="4961" w:type="dxa"/>
          </w:tcPr>
          <w:p w14:paraId="664B1790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сувениров, подготовка выступления детей; вручение праздничных сувениров ветеранам педагогического </w:t>
            </w:r>
            <w:proofErr w:type="gramStart"/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труда  и</w:t>
            </w:r>
            <w:proofErr w:type="gramEnd"/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поздравление их на квартирах.   </w:t>
            </w:r>
          </w:p>
        </w:tc>
      </w:tr>
      <w:tr w:rsidR="00AB7135" w:rsidRPr="00AB7135" w14:paraId="0C1ED02A" w14:textId="77777777" w:rsidTr="004E358A">
        <w:tc>
          <w:tcPr>
            <w:tcW w:w="709" w:type="dxa"/>
          </w:tcPr>
          <w:p w14:paraId="017EB94E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7597863A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2.04 - Международный день детской книги. Ремонт книг школьной библиотеки</w:t>
            </w:r>
          </w:p>
        </w:tc>
        <w:tc>
          <w:tcPr>
            <w:tcW w:w="861" w:type="dxa"/>
          </w:tcPr>
          <w:p w14:paraId="5105554F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54A68ED7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Международном дне детской книги, о бережном отношении к книге, о роли волонтёров в сохранении книг, самооценка и анализ работы.</w:t>
            </w:r>
          </w:p>
        </w:tc>
        <w:tc>
          <w:tcPr>
            <w:tcW w:w="4961" w:type="dxa"/>
          </w:tcPr>
          <w:p w14:paraId="14C2B177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книг</w:t>
            </w:r>
          </w:p>
        </w:tc>
      </w:tr>
      <w:tr w:rsidR="00AB7135" w:rsidRPr="00AB7135" w14:paraId="3DD28D38" w14:textId="77777777" w:rsidTr="004E358A">
        <w:tc>
          <w:tcPr>
            <w:tcW w:w="709" w:type="dxa"/>
          </w:tcPr>
          <w:p w14:paraId="15249C00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38815D14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12.04 - Международный день милосердия. “Будьте</w:t>
            </w:r>
          </w:p>
          <w:p w14:paraId="55DCA121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милосердным”</w:t>
            </w:r>
          </w:p>
        </w:tc>
        <w:tc>
          <w:tcPr>
            <w:tcW w:w="861" w:type="dxa"/>
          </w:tcPr>
          <w:p w14:paraId="0C1E592A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034F6280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Международном дне милосердия, о роли этого качества для волонтёра.</w:t>
            </w:r>
          </w:p>
        </w:tc>
        <w:tc>
          <w:tcPr>
            <w:tcW w:w="4961" w:type="dxa"/>
          </w:tcPr>
          <w:p w14:paraId="17826B7F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видеофильмов,</w:t>
            </w:r>
          </w:p>
          <w:p w14:paraId="016293F3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художественных произведений, обсуждение.</w:t>
            </w:r>
          </w:p>
        </w:tc>
      </w:tr>
      <w:tr w:rsidR="00AB7135" w:rsidRPr="00AB7135" w14:paraId="4FD037E0" w14:textId="77777777" w:rsidTr="004E358A">
        <w:tc>
          <w:tcPr>
            <w:tcW w:w="709" w:type="dxa"/>
          </w:tcPr>
          <w:p w14:paraId="5180832C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4A350E85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Уход за комнатными цветами, растущими в рекреациях школы. </w:t>
            </w:r>
          </w:p>
        </w:tc>
        <w:tc>
          <w:tcPr>
            <w:tcW w:w="861" w:type="dxa"/>
          </w:tcPr>
          <w:p w14:paraId="707ACE7E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3250B13C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беседе о роли волонтёров в создании уюта в школе и сохранении чистоты. </w:t>
            </w:r>
          </w:p>
        </w:tc>
        <w:tc>
          <w:tcPr>
            <w:tcW w:w="4961" w:type="dxa"/>
          </w:tcPr>
          <w:p w14:paraId="5CAC0F34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комнатными цветами, растущими в рекреациях школы.</w:t>
            </w:r>
          </w:p>
        </w:tc>
      </w:tr>
      <w:tr w:rsidR="00AB7135" w:rsidRPr="00AB7135" w14:paraId="2BA38AC0" w14:textId="77777777" w:rsidTr="004E358A">
        <w:tc>
          <w:tcPr>
            <w:tcW w:w="709" w:type="dxa"/>
          </w:tcPr>
          <w:p w14:paraId="01FC5B21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4940B0CB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коллективного проекта «Благоустройство школьного двора и посёлка».</w:t>
            </w:r>
          </w:p>
          <w:p w14:paraId="51CB313E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Подготовка к акции «Мой двор, моя улица»</w:t>
            </w:r>
          </w:p>
        </w:tc>
        <w:tc>
          <w:tcPr>
            <w:tcW w:w="861" w:type="dxa"/>
          </w:tcPr>
          <w:p w14:paraId="7B2CEBAA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0559D84A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роли волонтёров в благоустройстве школьного двора, улиц посёлка и сохранении чистоты.</w:t>
            </w:r>
          </w:p>
        </w:tc>
        <w:tc>
          <w:tcPr>
            <w:tcW w:w="4961" w:type="dxa"/>
          </w:tcPr>
          <w:p w14:paraId="62CB485A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коллективного проекта «Благоустройство школьного двора и посёлка».</w:t>
            </w:r>
          </w:p>
        </w:tc>
      </w:tr>
      <w:tr w:rsidR="00AB7135" w:rsidRPr="00AB7135" w14:paraId="62E0F01C" w14:textId="77777777" w:rsidTr="004E358A">
        <w:tc>
          <w:tcPr>
            <w:tcW w:w="709" w:type="dxa"/>
          </w:tcPr>
          <w:p w14:paraId="3C0EAA5D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14:paraId="19AA779F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«Мой двор, моя улица»</w:t>
            </w:r>
          </w:p>
          <w:p w14:paraId="3BBBCD54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Оформление листовок с обращением к жителям посёлка о сохранении чистоты </w:t>
            </w:r>
          </w:p>
        </w:tc>
        <w:tc>
          <w:tcPr>
            <w:tcW w:w="861" w:type="dxa"/>
          </w:tcPr>
          <w:p w14:paraId="2EC0DCB1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37DF4F96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роли волонтёров в сохранении чистоты школьного двора, улиц посёлка.</w:t>
            </w:r>
          </w:p>
        </w:tc>
        <w:tc>
          <w:tcPr>
            <w:tcW w:w="4961" w:type="dxa"/>
          </w:tcPr>
          <w:p w14:paraId="0CFD0CCE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Оформление листовок с обращением к жителям посёлка о сохранении чистоты. </w:t>
            </w:r>
          </w:p>
        </w:tc>
      </w:tr>
      <w:tr w:rsidR="00AB7135" w:rsidRPr="00AB7135" w14:paraId="2EF031B6" w14:textId="77777777" w:rsidTr="004E358A">
        <w:tc>
          <w:tcPr>
            <w:tcW w:w="709" w:type="dxa"/>
          </w:tcPr>
          <w:p w14:paraId="6A6841A1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3686" w:type="dxa"/>
          </w:tcPr>
          <w:p w14:paraId="3CAAA710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к акции «Ветеран живёт рядом»</w:t>
            </w:r>
          </w:p>
        </w:tc>
        <w:tc>
          <w:tcPr>
            <w:tcW w:w="861" w:type="dxa"/>
          </w:tcPr>
          <w:p w14:paraId="79D7E807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34" w:type="dxa"/>
          </w:tcPr>
          <w:p w14:paraId="6AED3EDD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Дне Победы, о памяти к тем людям, кто боролся за наше счастливое детство, о долге перед ними, о роли волонтёров в организации праздника; просмотр презентации, определение последовательности работы, выбор материалов, самооценка и анализ работ</w:t>
            </w:r>
            <w:r w:rsidRPr="00AB7135"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2A919AE6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сувениров, подготовка выступления детей; вручение открыток-сувениров труженикам тыла и детям войны, поздравление их на квартирах.  </w:t>
            </w:r>
          </w:p>
        </w:tc>
      </w:tr>
      <w:tr w:rsidR="00AB7135" w:rsidRPr="00AB7135" w14:paraId="057E75EB" w14:textId="77777777" w:rsidTr="004E358A">
        <w:tc>
          <w:tcPr>
            <w:tcW w:w="709" w:type="dxa"/>
          </w:tcPr>
          <w:p w14:paraId="4FAFE9E2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14:paraId="2AAC69FB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«Мой двор, моя улица»</w:t>
            </w:r>
          </w:p>
          <w:p w14:paraId="336A84B9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14:paraId="18726C13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78A8D796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роли волонтёров в сохранении чистоты улиц посёлка.</w:t>
            </w:r>
          </w:p>
        </w:tc>
        <w:tc>
          <w:tcPr>
            <w:tcW w:w="4961" w:type="dxa"/>
          </w:tcPr>
          <w:p w14:paraId="006388A9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мусора на улице Школьной.</w:t>
            </w:r>
          </w:p>
        </w:tc>
      </w:tr>
      <w:tr w:rsidR="00AB7135" w:rsidRPr="00AB7135" w14:paraId="29CCF530" w14:textId="77777777" w:rsidTr="004E358A">
        <w:tc>
          <w:tcPr>
            <w:tcW w:w="709" w:type="dxa"/>
          </w:tcPr>
          <w:p w14:paraId="5F7E6687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14:paraId="0F302D10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«Мой двор, моя улица»</w:t>
            </w:r>
          </w:p>
          <w:p w14:paraId="463D6E3E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Распространение листовок с обращением к жителям посёлка о сохранении чистоты </w:t>
            </w:r>
          </w:p>
        </w:tc>
        <w:tc>
          <w:tcPr>
            <w:tcW w:w="861" w:type="dxa"/>
          </w:tcPr>
          <w:p w14:paraId="3DBB198A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4DCF94E1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беседе о роли волонтёров в сохранении чистоты школьного двора, улиц посёлка.</w:t>
            </w:r>
          </w:p>
        </w:tc>
        <w:tc>
          <w:tcPr>
            <w:tcW w:w="4961" w:type="dxa"/>
          </w:tcPr>
          <w:p w14:paraId="2F8F5C19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Развешивание листовок с обращением к жителям посёлка о сохранении чистоты в посёлке.</w:t>
            </w:r>
          </w:p>
        </w:tc>
      </w:tr>
      <w:tr w:rsidR="00AB7135" w:rsidRPr="00AB7135" w14:paraId="7C6EA2DB" w14:textId="77777777" w:rsidTr="004E358A">
        <w:tc>
          <w:tcPr>
            <w:tcW w:w="709" w:type="dxa"/>
          </w:tcPr>
          <w:p w14:paraId="36E6FE91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14:paraId="56C0C921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Итоговое занятие. Какой я волонтер? (анкетирование)</w:t>
            </w:r>
          </w:p>
        </w:tc>
        <w:tc>
          <w:tcPr>
            <w:tcW w:w="861" w:type="dxa"/>
          </w:tcPr>
          <w:p w14:paraId="3CF0E9A1" w14:textId="77777777" w:rsidR="00AB7135" w:rsidRPr="00AB7135" w:rsidRDefault="00AB7135" w:rsidP="00AB7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4" w:type="dxa"/>
          </w:tcPr>
          <w:p w14:paraId="013F9BE2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своей работы как волонтёра, её самооценка. </w:t>
            </w:r>
          </w:p>
        </w:tc>
        <w:tc>
          <w:tcPr>
            <w:tcW w:w="4961" w:type="dxa"/>
          </w:tcPr>
          <w:p w14:paraId="004BF124" w14:textId="77777777" w:rsidR="00AB7135" w:rsidRPr="00AB7135" w:rsidRDefault="00AB7135" w:rsidP="00AB7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анкеты.</w:t>
            </w:r>
          </w:p>
        </w:tc>
      </w:tr>
    </w:tbl>
    <w:p w14:paraId="3B6A9A6A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3B2A369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Литература</w:t>
      </w:r>
    </w:p>
    <w:p w14:paraId="7733B0E2" w14:textId="77777777" w:rsidR="00AB7135" w:rsidRPr="00AB7135" w:rsidRDefault="00AB7135" w:rsidP="00AB7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Примерная программа по внеурочной деятельности. Начальное и основное образование. Под ред. В.А. Горского, 2-е издание, </w:t>
      </w:r>
      <w:proofErr w:type="spellStart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М.Просвещение</w:t>
      </w:r>
      <w:proofErr w:type="spellEnd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2011. (стандарты второго поколения).</w:t>
      </w:r>
    </w:p>
    <w:p w14:paraId="1515C1B8" w14:textId="77777777" w:rsidR="00AB7135" w:rsidRPr="00AB7135" w:rsidRDefault="00AB7135" w:rsidP="00AB7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Д.В.Григорьев</w:t>
      </w:r>
      <w:proofErr w:type="spellEnd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Б.В.Куприянов</w:t>
      </w:r>
      <w:proofErr w:type="spellEnd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внеурочной деятельности. М.: Просвещение, 2011</w:t>
      </w:r>
    </w:p>
    <w:p w14:paraId="7EB56DCE" w14:textId="77777777" w:rsidR="00AB7135" w:rsidRPr="00AB7135" w:rsidRDefault="00AB7135" w:rsidP="00AB7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Д.В.Григорьев</w:t>
      </w:r>
      <w:proofErr w:type="spellEnd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П.В.Степанов</w:t>
      </w:r>
      <w:proofErr w:type="spellEnd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Внеурочная деятельность школьников. Методический конструктор. М.: Просвещение, 2011</w:t>
      </w:r>
    </w:p>
    <w:p w14:paraId="1142805C" w14:textId="77777777" w:rsidR="00AB7135" w:rsidRPr="00AB7135" w:rsidRDefault="00AB7135" w:rsidP="00AB7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Формирование универсальных учебных действий в основной школе: от действия к мысли. Система заданий. Пособие для учителя/ под ред. </w:t>
      </w:r>
      <w:proofErr w:type="spellStart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А.Г.Асмолова</w:t>
      </w:r>
      <w:proofErr w:type="spellEnd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, М.: Просвещение, 2011</w:t>
      </w:r>
    </w:p>
    <w:p w14:paraId="3F42FB1A" w14:textId="77777777" w:rsidR="00AB7135" w:rsidRPr="00AB7135" w:rsidRDefault="00AB7135" w:rsidP="00AB7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Капский А.И. </w:t>
      </w:r>
      <w:proofErr w:type="spellStart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Технологизация</w:t>
      </w:r>
      <w:proofErr w:type="spellEnd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волонтерской работы в современных условиях. - Киев, 2001.</w:t>
      </w:r>
    </w:p>
    <w:p w14:paraId="07A7D856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Сайты Интернет</w:t>
      </w:r>
    </w:p>
    <w:p w14:paraId="4D22FE15" w14:textId="77777777" w:rsidR="00AB7135" w:rsidRPr="00AB7135" w:rsidRDefault="00AB7135" w:rsidP="00AB71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Волонтерское движение </w:t>
      </w:r>
      <w:hyperlink r:id="rId5" w:history="1">
        <w:r w:rsidRPr="00AB7135">
          <w:rPr>
            <w:rFonts w:ascii="Calibri" w:eastAsia="Calibri" w:hAnsi="Calibri" w:cs="Times New Roman"/>
            <w:color w:val="0000FF"/>
            <w:u w:val="single"/>
            <w:lang w:eastAsia="en-US"/>
          </w:rPr>
          <w:t>http://www.adolesmed.ru/volunteers.html</w:t>
        </w:r>
      </w:hyperlink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hyperlink r:id="rId6" w:history="1">
        <w:r w:rsidRPr="00AB7135">
          <w:rPr>
            <w:rFonts w:ascii="Calibri" w:eastAsia="Calibri" w:hAnsi="Calibri" w:cs="Times New Roman"/>
            <w:color w:val="0000FF"/>
            <w:u w:val="single"/>
            <w:lang w:eastAsia="en-US"/>
          </w:rPr>
          <w:t>http://www.mir4you.ru/taxonomy/term/7237/all</w:t>
        </w:r>
      </w:hyperlink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27A573A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Институт </w:t>
      </w:r>
      <w:proofErr w:type="spellStart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волонтёрства</w:t>
      </w:r>
      <w:proofErr w:type="spellEnd"/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7" w:history="1">
        <w:r w:rsidRPr="00AB7135">
          <w:rPr>
            <w:rFonts w:ascii="Calibri" w:eastAsia="Calibri" w:hAnsi="Calibri" w:cs="Times New Roman"/>
            <w:color w:val="0000FF"/>
            <w:u w:val="single"/>
            <w:lang w:eastAsia="en-US"/>
          </w:rPr>
          <w:t>http://inductor1.ucoz.ru/publ/institut_volonterstva/9-1-0-481</w:t>
        </w:r>
      </w:hyperlink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14:paraId="3A711F9E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>3. Отряд волонтерского движения</w:t>
      </w:r>
    </w:p>
    <w:p w14:paraId="20D6B82F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8" w:history="1">
        <w:r w:rsidRPr="00AB7135">
          <w:rPr>
            <w:rFonts w:ascii="Calibri" w:eastAsia="Calibri" w:hAnsi="Calibri" w:cs="Times New Roman"/>
            <w:color w:val="0000FF"/>
            <w:u w:val="single"/>
            <w:lang w:eastAsia="en-US"/>
          </w:rPr>
          <w:t>http://www.ipk.khakasnet.ru/deiatelnost/izdat_deit/elekt_obr_res/tretiykova/index.htm</w:t>
        </w:r>
      </w:hyperlink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86496FF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Устав волонтера </w:t>
      </w:r>
      <w:hyperlink r:id="rId9" w:history="1">
        <w:r w:rsidRPr="00AB7135">
          <w:rPr>
            <w:rFonts w:ascii="Calibri" w:eastAsia="Calibri" w:hAnsi="Calibri" w:cs="Times New Roman"/>
            <w:color w:val="0000FF"/>
            <w:u w:val="single"/>
            <w:lang w:eastAsia="en-US"/>
          </w:rPr>
          <w:t>http://he-plus-she.narod.ru/ustav_vol.htm</w:t>
        </w:r>
      </w:hyperlink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601B01E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Волонтёрский отряд «Планета друзей» </w:t>
      </w:r>
      <w:hyperlink r:id="rId10" w:history="1">
        <w:r w:rsidRPr="00AB7135">
          <w:rPr>
            <w:rFonts w:ascii="Calibri" w:eastAsia="Calibri" w:hAnsi="Calibri" w:cs="Times New Roman"/>
            <w:color w:val="0000FF"/>
            <w:u w:val="single"/>
            <w:lang w:eastAsia="en-US"/>
          </w:rPr>
          <w:t>http://plastsosh7.narod.ru/volonterskiotrad.htm</w:t>
        </w:r>
      </w:hyperlink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9CE55ED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Союз волонтерских организаций и движений </w:t>
      </w:r>
      <w:hyperlink r:id="rId11" w:history="1">
        <w:r w:rsidRPr="00AB7135">
          <w:rPr>
            <w:rFonts w:ascii="Calibri" w:eastAsia="Calibri" w:hAnsi="Calibri" w:cs="Times New Roman"/>
            <w:color w:val="0000FF"/>
            <w:u w:val="single"/>
            <w:lang w:eastAsia="en-US"/>
          </w:rPr>
          <w:t>http://volontery.ru/</w:t>
        </w:r>
      </w:hyperlink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BC335A5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Волонтёрское движение “Милосердие” </w:t>
      </w:r>
      <w:hyperlink r:id="rId12" w:history="1">
        <w:r w:rsidRPr="00AB7135">
          <w:rPr>
            <w:rFonts w:ascii="Calibri" w:eastAsia="Calibri" w:hAnsi="Calibri" w:cs="Times New Roman"/>
            <w:color w:val="0000FF"/>
            <w:u w:val="single"/>
            <w:lang w:eastAsia="en-US"/>
          </w:rPr>
          <w:t>http://www.miloserdie-nn.ru/</w:t>
        </w:r>
      </w:hyperlink>
      <w:r w:rsidRPr="00AB71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AEDDEE5" w14:textId="77777777" w:rsidR="00AB7135" w:rsidRPr="00AB7135" w:rsidRDefault="00AB7135" w:rsidP="00AB7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A521AD" w14:textId="77777777" w:rsidR="00AB7135" w:rsidRDefault="00AB7135" w:rsidP="00D77FA6">
      <w:pPr>
        <w:autoSpaceDE w:val="0"/>
        <w:autoSpaceDN w:val="0"/>
        <w:adjustRightInd w:val="0"/>
        <w:spacing w:after="0" w:line="240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sectPr w:rsidR="00AB7135" w:rsidSect="00D77F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2611"/>
    <w:multiLevelType w:val="hybridMultilevel"/>
    <w:tmpl w:val="724C56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77F"/>
    <w:multiLevelType w:val="hybridMultilevel"/>
    <w:tmpl w:val="6B5C2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1805"/>
    <w:multiLevelType w:val="hybridMultilevel"/>
    <w:tmpl w:val="BA52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658E5"/>
    <w:multiLevelType w:val="hybridMultilevel"/>
    <w:tmpl w:val="D16A8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043C4"/>
    <w:multiLevelType w:val="hybridMultilevel"/>
    <w:tmpl w:val="1116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7649D"/>
    <w:multiLevelType w:val="hybridMultilevel"/>
    <w:tmpl w:val="AAD2B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F1"/>
    <w:rsid w:val="00967D3A"/>
    <w:rsid w:val="00A246F1"/>
    <w:rsid w:val="00AB7135"/>
    <w:rsid w:val="00D77FA6"/>
    <w:rsid w:val="00E97E13"/>
    <w:rsid w:val="00E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159A"/>
  <w15:docId w15:val="{ED4EB2F4-CBEF-49C7-93E7-D5E9098B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A6"/>
    <w:pPr>
      <w:ind w:left="720"/>
      <w:contextualSpacing/>
    </w:pPr>
  </w:style>
  <w:style w:type="table" w:styleId="a4">
    <w:name w:val="Table Grid"/>
    <w:basedOn w:val="a1"/>
    <w:uiPriority w:val="59"/>
    <w:rsid w:val="00D77FA6"/>
    <w:pPr>
      <w:spacing w:after="0" w:line="240" w:lineRule="auto"/>
      <w:jc w:val="both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.khakasnet.ru/deiatelnost/izdat_deit/elekt_obr_res/tretiykova/index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ductor1.ucoz.ru/publ/institut_volonterstva/9-1-0-481" TargetMode="External"/><Relationship Id="rId12" Type="http://schemas.openxmlformats.org/officeDocument/2006/relationships/hyperlink" Target="http://www.miloserdie-n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4you.ru/taxonomy/term/7237/all" TargetMode="External"/><Relationship Id="rId11" Type="http://schemas.openxmlformats.org/officeDocument/2006/relationships/hyperlink" Target="http://volontery.ru/" TargetMode="External"/><Relationship Id="rId5" Type="http://schemas.openxmlformats.org/officeDocument/2006/relationships/hyperlink" Target="http://www.adolesmed.ru/volunteers.html" TargetMode="External"/><Relationship Id="rId10" Type="http://schemas.openxmlformats.org/officeDocument/2006/relationships/hyperlink" Target="http://plastsosh7.narod.ru/volonterskiotra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-plus-she.narod.ru/ustav_vol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Ирина Сердюк</cp:lastModifiedBy>
  <cp:revision>2</cp:revision>
  <dcterms:created xsi:type="dcterms:W3CDTF">2021-11-14T09:28:00Z</dcterms:created>
  <dcterms:modified xsi:type="dcterms:W3CDTF">2021-11-14T09:28:00Z</dcterms:modified>
</cp:coreProperties>
</file>