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90" w:rsidRPr="00E82990" w:rsidRDefault="00E82990" w:rsidP="009F59B3">
      <w:pPr>
        <w:pStyle w:val="Bodytext30"/>
        <w:shd w:val="clear" w:color="auto" w:fill="auto"/>
        <w:jc w:val="right"/>
        <w:rPr>
          <w:b w:val="0"/>
          <w:sz w:val="24"/>
          <w:szCs w:val="24"/>
        </w:rPr>
      </w:pPr>
      <w:r w:rsidRPr="00E82990">
        <w:rPr>
          <w:b w:val="0"/>
          <w:color w:val="000000"/>
          <w:sz w:val="24"/>
          <w:szCs w:val="24"/>
          <w:lang w:eastAsia="ru-RU" w:bidi="ru-RU"/>
        </w:rPr>
        <w:t>Председатель Комиссии</w:t>
      </w:r>
      <w:r w:rsidR="009F59B3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887D1C">
        <w:rPr>
          <w:b w:val="0"/>
          <w:color w:val="000000"/>
          <w:sz w:val="24"/>
          <w:szCs w:val="24"/>
          <w:lang w:eastAsia="ru-RU" w:bidi="ru-RU"/>
        </w:rPr>
        <w:t>Ахметова Э.С</w:t>
      </w:r>
      <w:r w:rsidR="009F59B3">
        <w:rPr>
          <w:b w:val="0"/>
          <w:color w:val="000000"/>
          <w:sz w:val="24"/>
          <w:szCs w:val="24"/>
          <w:lang w:eastAsia="ru-RU" w:bidi="ru-RU"/>
        </w:rPr>
        <w:t>.</w:t>
      </w:r>
    </w:p>
    <w:p w:rsidR="009F59B3" w:rsidRDefault="00E82990" w:rsidP="00E82990">
      <w:pPr>
        <w:jc w:val="right"/>
        <w:rPr>
          <w:rFonts w:ascii="Times New Roman" w:hAnsi="Times New Roman" w:cs="Times New Roman"/>
        </w:rPr>
      </w:pPr>
      <w:r w:rsidRPr="00E82990">
        <w:rPr>
          <w:rFonts w:ascii="Times New Roman" w:hAnsi="Times New Roman" w:cs="Times New Roman"/>
        </w:rPr>
        <w:t xml:space="preserve">Протолок Комиссии по урегулированию споров </w:t>
      </w:r>
    </w:p>
    <w:p w:rsidR="0093513F" w:rsidRPr="009F59B3" w:rsidRDefault="00E82990" w:rsidP="00E82990">
      <w:pPr>
        <w:jc w:val="right"/>
        <w:rPr>
          <w:rFonts w:ascii="Times New Roman" w:hAnsi="Times New Roman" w:cs="Times New Roman"/>
        </w:rPr>
      </w:pPr>
      <w:r w:rsidRPr="00E82990">
        <w:rPr>
          <w:rFonts w:ascii="Times New Roman" w:hAnsi="Times New Roman" w:cs="Times New Roman"/>
        </w:rPr>
        <w:t>между участниками образовательных отношений №</w:t>
      </w:r>
      <w:r w:rsidR="009F59B3">
        <w:rPr>
          <w:rFonts w:ascii="Times New Roman" w:hAnsi="Times New Roman" w:cs="Times New Roman"/>
        </w:rPr>
        <w:t xml:space="preserve"> 2 </w:t>
      </w:r>
      <w:r w:rsidRPr="00E82990">
        <w:rPr>
          <w:rFonts w:ascii="Times New Roman" w:hAnsi="Times New Roman" w:cs="Times New Roman"/>
        </w:rPr>
        <w:t>от</w:t>
      </w:r>
      <w:r w:rsidR="00967026">
        <w:rPr>
          <w:rFonts w:ascii="Times New Roman" w:hAnsi="Times New Roman" w:cs="Times New Roman"/>
        </w:rPr>
        <w:t xml:space="preserve"> 27</w:t>
      </w:r>
      <w:bookmarkStart w:id="0" w:name="_GoBack"/>
      <w:bookmarkEnd w:id="0"/>
      <w:r w:rsidR="009F59B3">
        <w:rPr>
          <w:rFonts w:ascii="Times New Roman" w:hAnsi="Times New Roman" w:cs="Times New Roman"/>
        </w:rPr>
        <w:t>.12.202</w:t>
      </w:r>
      <w:r w:rsidR="00967026">
        <w:rPr>
          <w:rFonts w:ascii="Times New Roman" w:hAnsi="Times New Roman" w:cs="Times New Roman"/>
        </w:rPr>
        <w:t>4</w:t>
      </w:r>
      <w:r w:rsidR="009F59B3">
        <w:rPr>
          <w:rFonts w:ascii="Times New Roman" w:hAnsi="Times New Roman" w:cs="Times New Roman"/>
        </w:rPr>
        <w:t xml:space="preserve"> г.</w:t>
      </w:r>
    </w:p>
    <w:p w:rsidR="00887D1C" w:rsidRDefault="00887D1C" w:rsidP="00E82990">
      <w:pPr>
        <w:jc w:val="center"/>
        <w:rPr>
          <w:rFonts w:ascii="Times New Roman" w:hAnsi="Times New Roman" w:cs="Times New Roman"/>
          <w:b/>
        </w:rPr>
      </w:pPr>
    </w:p>
    <w:p w:rsidR="00887D1C" w:rsidRDefault="00887D1C" w:rsidP="00E82990">
      <w:pPr>
        <w:jc w:val="center"/>
        <w:rPr>
          <w:rFonts w:ascii="Times New Roman" w:hAnsi="Times New Roman" w:cs="Times New Roman"/>
          <w:b/>
        </w:rPr>
      </w:pPr>
    </w:p>
    <w:p w:rsidR="00E82990" w:rsidRPr="00E82990" w:rsidRDefault="00E82990" w:rsidP="00E82990">
      <w:pPr>
        <w:jc w:val="center"/>
        <w:rPr>
          <w:rFonts w:ascii="Times New Roman" w:hAnsi="Times New Roman" w:cs="Times New Roman"/>
          <w:b/>
        </w:rPr>
      </w:pPr>
      <w:r w:rsidRPr="00E82990">
        <w:rPr>
          <w:rFonts w:ascii="Times New Roman" w:hAnsi="Times New Roman" w:cs="Times New Roman"/>
          <w:b/>
        </w:rPr>
        <w:t>План работы</w:t>
      </w:r>
    </w:p>
    <w:p w:rsidR="00E82990" w:rsidRPr="00E82990" w:rsidRDefault="00E82990" w:rsidP="00E82990">
      <w:pPr>
        <w:jc w:val="center"/>
        <w:rPr>
          <w:rFonts w:ascii="Times New Roman" w:hAnsi="Times New Roman" w:cs="Times New Roman"/>
          <w:b/>
        </w:rPr>
      </w:pPr>
      <w:r w:rsidRPr="00E82990">
        <w:rPr>
          <w:rFonts w:ascii="Times New Roman" w:hAnsi="Times New Roman" w:cs="Times New Roman"/>
          <w:b/>
        </w:rPr>
        <w:t xml:space="preserve">комиссии по урегулированию споров между участниками образовательных отношений МАОУ </w:t>
      </w:r>
      <w:r>
        <w:rPr>
          <w:rFonts w:ascii="Times New Roman" w:hAnsi="Times New Roman" w:cs="Times New Roman"/>
          <w:b/>
        </w:rPr>
        <w:t>«</w:t>
      </w:r>
      <w:r w:rsidR="00887D1C">
        <w:rPr>
          <w:rFonts w:ascii="Times New Roman" w:hAnsi="Times New Roman" w:cs="Times New Roman"/>
          <w:b/>
        </w:rPr>
        <w:t>Примор</w:t>
      </w:r>
      <w:r>
        <w:rPr>
          <w:rFonts w:ascii="Times New Roman" w:hAnsi="Times New Roman" w:cs="Times New Roman"/>
          <w:b/>
        </w:rPr>
        <w:t>ская СОШ»</w:t>
      </w:r>
    </w:p>
    <w:p w:rsidR="00E82990" w:rsidRPr="00E82990" w:rsidRDefault="00E82990" w:rsidP="00E82990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5170"/>
        <w:gridCol w:w="2142"/>
        <w:gridCol w:w="2768"/>
      </w:tblGrid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№</w:t>
            </w:r>
          </w:p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п\п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Мероприятие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Срок</w:t>
            </w:r>
          </w:p>
          <w:p w:rsidR="00E82990" w:rsidRPr="00E82990" w:rsidRDefault="00E82990" w:rsidP="00887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проведения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Ответственные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82990">
              <w:rPr>
                <w:rStyle w:val="Bodytext20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Заседания Комиссии на основании письменного заявления, поступившего в комиссию, заведующему учреждения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 (по мере поступления заявления)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Составление плана работы</w:t>
            </w:r>
            <w:r w:rsidR="00967026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Комиссии на 2025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На первом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заседании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Члены комиссии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Выборы председателя, заместителя председателя, секретаря Комиссии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На первом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заседании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Члены комиссии,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Отчет о проделанной работе за</w:t>
            </w:r>
            <w:r w:rsidR="00967026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2024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год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На последнем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заседании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Участие Комиссии в работе учреждения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Размещение информации о работе комиссии на информационном стенде по </w:t>
            </w:r>
            <w:proofErr w:type="spellStart"/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антикоррупции</w:t>
            </w:r>
            <w:proofErr w:type="spellEnd"/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и официальном сайте учреждения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RP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7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Представление о деятельности комиссии по урегулированию споров между участниками образовательных отношени</w:t>
            </w:r>
            <w:r w:rsidR="00887D1C">
              <w:rPr>
                <w:rStyle w:val="Bodytext213ptNotBold"/>
                <w:rFonts w:eastAsia="Microsoft Sans Serif"/>
                <w:sz w:val="24"/>
                <w:szCs w:val="24"/>
              </w:rPr>
              <w:t>й на общем родительском собрании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990" w:rsidRPr="00E82990" w:rsidRDefault="00887D1C" w:rsidP="00887D1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Style w:val="Bodytext213ptNotBold"/>
                <w:rFonts w:eastAsia="Microsoft Sans Serif"/>
                <w:sz w:val="24"/>
                <w:szCs w:val="24"/>
              </w:rPr>
              <w:t>Сентябрь-</w:t>
            </w:r>
            <w:r w:rsidR="00967026">
              <w:rPr>
                <w:rStyle w:val="Bodytext213ptNotBold"/>
                <w:rFonts w:eastAsia="Microsoft Sans Serif"/>
                <w:sz w:val="24"/>
                <w:szCs w:val="24"/>
              </w:rPr>
              <w:t>октябрь, 2025</w:t>
            </w:r>
            <w:r w:rsidR="00E82990"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г.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  <w:tr w:rsid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Выступления на совещаниях, заседани</w:t>
            </w:r>
            <w:r w:rsidR="00887D1C">
              <w:rPr>
                <w:rStyle w:val="Bodytext213ptNotBold"/>
                <w:rFonts w:eastAsia="Microsoft Sans Serif"/>
                <w:sz w:val="24"/>
                <w:szCs w:val="24"/>
              </w:rPr>
              <w:t>ях педагогических работников ОО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 xml:space="preserve"> по вопросам, входящим в компетенцию Комиссии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Помощь в организации и проведении собраний, мероприятий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 Комиссии, члены Комиссии</w:t>
            </w:r>
          </w:p>
        </w:tc>
      </w:tr>
      <w:tr w:rsidR="00E82990" w:rsidTr="00E82990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2990" w:rsidRPr="00E82990" w:rsidRDefault="00E82990" w:rsidP="00887D1C">
            <w:pPr>
              <w:ind w:right="320"/>
              <w:contextualSpacing/>
              <w:jc w:val="center"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11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Участие в принятии и согласовании локальных актов О</w:t>
            </w:r>
            <w:r w:rsidR="00887D1C">
              <w:rPr>
                <w:rStyle w:val="Bodytext213ptNotBold"/>
                <w:rFonts w:eastAsia="Microsoft Sans Serif"/>
                <w:sz w:val="24"/>
                <w:szCs w:val="24"/>
              </w:rPr>
              <w:t>О</w:t>
            </w: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, входящих в компетенцию Комиссии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Председатель</w:t>
            </w:r>
          </w:p>
          <w:p w:rsidR="00E82990" w:rsidRPr="00E82990" w:rsidRDefault="00E82990" w:rsidP="00887D1C">
            <w:pPr>
              <w:contextualSpacing/>
              <w:rPr>
                <w:rFonts w:ascii="Times New Roman" w:hAnsi="Times New Roman" w:cs="Times New Roman"/>
              </w:rPr>
            </w:pPr>
            <w:r w:rsidRPr="00E82990">
              <w:rPr>
                <w:rStyle w:val="Bodytext213ptNotBold"/>
                <w:rFonts w:eastAsia="Microsoft Sans Serif"/>
                <w:sz w:val="24"/>
                <w:szCs w:val="24"/>
              </w:rPr>
              <w:t>Комиссии</w:t>
            </w:r>
          </w:p>
        </w:tc>
      </w:tr>
    </w:tbl>
    <w:p w:rsidR="00E82990" w:rsidRPr="00E82990" w:rsidRDefault="00E82990" w:rsidP="00E82990">
      <w:pPr>
        <w:jc w:val="center"/>
        <w:rPr>
          <w:rFonts w:ascii="Times New Roman" w:hAnsi="Times New Roman" w:cs="Times New Roman"/>
          <w:lang w:val="en-US"/>
        </w:rPr>
      </w:pPr>
    </w:p>
    <w:sectPr w:rsidR="00E82990" w:rsidRPr="00E82990" w:rsidSect="009F59B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990"/>
    <w:rsid w:val="0032641F"/>
    <w:rsid w:val="005121D6"/>
    <w:rsid w:val="005643A7"/>
    <w:rsid w:val="006127EF"/>
    <w:rsid w:val="00887D1C"/>
    <w:rsid w:val="008D371A"/>
    <w:rsid w:val="008E6471"/>
    <w:rsid w:val="009013FD"/>
    <w:rsid w:val="0093513F"/>
    <w:rsid w:val="00967026"/>
    <w:rsid w:val="009A0E85"/>
    <w:rsid w:val="009F59B3"/>
    <w:rsid w:val="00A44822"/>
    <w:rsid w:val="00C12BA2"/>
    <w:rsid w:val="00CC7139"/>
    <w:rsid w:val="00E82990"/>
    <w:rsid w:val="00EE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AF43B-6986-4E32-938B-16BB15E5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bCs/>
        <w:kern w:val="36"/>
        <w:sz w:val="48"/>
        <w:szCs w:val="48"/>
        <w:lang w:val="ru-RU" w:eastAsia="en-US" w:bidi="ar-SA"/>
      </w:rPr>
    </w:rPrDefault>
    <w:pPrDefault>
      <w:pPr>
        <w:spacing w:line="276" w:lineRule="auto"/>
        <w:ind w:right="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990"/>
    <w:pPr>
      <w:widowControl w:val="0"/>
      <w:spacing w:line="240" w:lineRule="auto"/>
      <w:ind w:right="0"/>
    </w:pPr>
    <w:rPr>
      <w:rFonts w:ascii="Microsoft Sans Serif" w:eastAsia="Microsoft Sans Serif" w:hAnsi="Microsoft Sans Serif" w:cs="Microsoft Sans Serif"/>
      <w:b w:val="0"/>
      <w:bCs w:val="0"/>
      <w:color w:val="000000"/>
      <w:kern w:val="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E82990"/>
    <w:rPr>
      <w:rFonts w:eastAsia="Times New Roman"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E82990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color w:val="auto"/>
      <w:kern w:val="36"/>
      <w:sz w:val="26"/>
      <w:szCs w:val="26"/>
      <w:lang w:eastAsia="en-US" w:bidi="ar-SA"/>
    </w:rPr>
  </w:style>
  <w:style w:type="character" w:customStyle="1" w:styleId="Bodytext2">
    <w:name w:val="Body text (2)_"/>
    <w:basedOn w:val="a0"/>
    <w:rsid w:val="00E8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NotBold">
    <w:name w:val="Body text (2) + 13 pt;Not Bold"/>
    <w:basedOn w:val="Bodytext2"/>
    <w:rsid w:val="00E8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E8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Школа1</cp:lastModifiedBy>
  <cp:revision>6</cp:revision>
  <cp:lastPrinted>2023-05-10T07:32:00Z</cp:lastPrinted>
  <dcterms:created xsi:type="dcterms:W3CDTF">2023-05-10T06:56:00Z</dcterms:created>
  <dcterms:modified xsi:type="dcterms:W3CDTF">2025-03-17T03:36:00Z</dcterms:modified>
</cp:coreProperties>
</file>